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F6F0" w14:textId="77777777" w:rsidR="001E3F86" w:rsidRPr="008A7B39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3141DFC" w14:textId="77777777" w:rsidR="001E3F86" w:rsidRPr="008A7B39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A7B39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7ACE0CF4" wp14:editId="4DD3F0AA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5CEFEA4" w14:textId="77777777" w:rsidR="001E3F86" w:rsidRPr="008A7B39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10B8A3E" w14:textId="77777777" w:rsidR="001E3F86" w:rsidRPr="008A7B39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2C3589B" w14:textId="7DAD684D" w:rsidR="001E3F86" w:rsidRPr="008A7B39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8A7B39">
        <w:rPr>
          <w:rFonts w:ascii="Times New Roman" w:hAnsi="Times New Roman" w:cs="Times New Roman"/>
          <w:b/>
          <w:bCs/>
          <w:sz w:val="24"/>
          <w:szCs w:val="24"/>
          <w:lang w:val="cs-CZ"/>
        </w:rPr>
        <w:t>T</w:t>
      </w:r>
      <w:r w:rsidR="008A7B39">
        <w:rPr>
          <w:rFonts w:ascii="Times New Roman" w:hAnsi="Times New Roman" w:cs="Times New Roman"/>
          <w:b/>
          <w:bCs/>
          <w:sz w:val="24"/>
          <w:szCs w:val="24"/>
          <w:lang w:val="cs-CZ"/>
        </w:rPr>
        <w:t>é</w:t>
      </w:r>
      <w:r w:rsidRPr="008A7B3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ma: </w:t>
      </w:r>
      <w:r w:rsidRPr="008A7B39">
        <w:rPr>
          <w:rFonts w:ascii="Times New Roman" w:hAnsi="Times New Roman" w:cs="Times New Roman"/>
          <w:b/>
          <w:bCs/>
          <w:sz w:val="28"/>
          <w:szCs w:val="28"/>
          <w:lang w:val="cs-CZ"/>
        </w:rPr>
        <w:t>p</w:t>
      </w:r>
      <w:r w:rsidR="008A7B39">
        <w:rPr>
          <w:rFonts w:ascii="Times New Roman" w:hAnsi="Times New Roman" w:cs="Times New Roman"/>
          <w:b/>
          <w:bCs/>
          <w:sz w:val="28"/>
          <w:szCs w:val="28"/>
          <w:lang w:val="cs-CZ"/>
        </w:rPr>
        <w:t>ůjčky u nebankovních institucí</w:t>
      </w:r>
      <w:r w:rsidRPr="008A7B39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– </w:t>
      </w:r>
      <w:r w:rsidR="008A7B39">
        <w:rPr>
          <w:rFonts w:ascii="Times New Roman" w:hAnsi="Times New Roman" w:cs="Times New Roman"/>
          <w:b/>
          <w:bCs/>
          <w:sz w:val="28"/>
          <w:szCs w:val="28"/>
          <w:lang w:val="cs-CZ"/>
        </w:rPr>
        <w:t>rychlé půjčky</w:t>
      </w:r>
    </w:p>
    <w:p w14:paraId="7B2B2013" w14:textId="77777777" w:rsidR="001E3F86" w:rsidRPr="008A7B39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07A7D13" w14:textId="77777777" w:rsidR="001E3F86" w:rsidRPr="008A7B39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61D2BA1" w14:textId="77777777" w:rsidR="001E3F86" w:rsidRPr="008A7B39" w:rsidRDefault="001E3F86" w:rsidP="001E3F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81F7E48" w14:textId="77777777" w:rsidR="001E3F86" w:rsidRPr="008A7B39" w:rsidRDefault="001E3F86" w:rsidP="001E3F8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0B3C4BE1" w14:textId="199DF5CC" w:rsidR="001E3F86" w:rsidRPr="008A7B39" w:rsidRDefault="008A7B39" w:rsidP="001E3F86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cs-CZ"/>
        </w:rPr>
        <w:t>Didaktické materiály připravili</w:t>
      </w:r>
      <w:r w:rsidR="001E3F86" w:rsidRPr="008A7B39">
        <w:rPr>
          <w:rFonts w:ascii="Times New Roman" w:hAnsi="Times New Roman" w:cs="Times New Roman"/>
          <w:b/>
          <w:i/>
          <w:sz w:val="24"/>
          <w:szCs w:val="24"/>
          <w:lang w:val="cs-CZ"/>
        </w:rPr>
        <w:t>:</w:t>
      </w:r>
    </w:p>
    <w:p w14:paraId="2337A14D" w14:textId="77777777" w:rsidR="001E3F86" w:rsidRPr="008A7B39" w:rsidRDefault="001E3F86" w:rsidP="001E3F8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833C10B" w14:textId="77777777" w:rsidR="001E3F86" w:rsidRPr="008A7B39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4819411" w14:textId="77777777" w:rsidR="001E3F86" w:rsidRPr="008A7B39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A1A3E8B" w14:textId="77777777" w:rsidR="001E3F86" w:rsidRPr="008A7B39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BDE49B1" w14:textId="77777777" w:rsidR="001E3F86" w:rsidRPr="008A7B39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9BDD40E" w14:textId="77777777" w:rsidR="001E3F86" w:rsidRPr="008A7B39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27D053C" w14:textId="77777777" w:rsidR="001E3F86" w:rsidRPr="008A7B39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13EBB11" w14:textId="77777777" w:rsidR="001E3F86" w:rsidRPr="008A7B39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E9B6713" w14:textId="77777777" w:rsidR="001E3F86" w:rsidRPr="008A7B39" w:rsidRDefault="001E3F86" w:rsidP="001E3F8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2A4D1B8" w14:textId="77777777" w:rsidR="001E3F86" w:rsidRPr="008A7B39" w:rsidRDefault="001E3F86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33E2931" w14:textId="77777777" w:rsidR="001E3F86" w:rsidRPr="008A7B39" w:rsidRDefault="001E3F86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901C0E4" w14:textId="0D1D9660" w:rsidR="007369A7" w:rsidRPr="008A7B39" w:rsidRDefault="007369A7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31EA4D6" w14:textId="09A675EB" w:rsidR="001E3F86" w:rsidRPr="008A7B39" w:rsidRDefault="001E3F86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206797C" w14:textId="5D6F5DF7" w:rsidR="001E3F86" w:rsidRPr="008A7B39" w:rsidRDefault="001E3F86" w:rsidP="0089584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474B75B" w14:textId="77777777" w:rsidR="001E3F86" w:rsidRPr="008A7B39" w:rsidRDefault="001E3F86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351AE91" w14:textId="2F663C86" w:rsidR="007369A7" w:rsidRPr="008A7B39" w:rsidRDefault="007369A7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A7B39">
        <w:rPr>
          <w:rFonts w:ascii="Times New Roman" w:hAnsi="Times New Roman" w:cs="Times New Roman"/>
          <w:sz w:val="24"/>
          <w:szCs w:val="24"/>
          <w:lang w:val="cs-CZ"/>
        </w:rPr>
        <w:lastRenderedPageBreak/>
        <w:t>I.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ab/>
      </w:r>
      <w:r w:rsidR="008A7B39">
        <w:rPr>
          <w:rFonts w:ascii="Times New Roman" w:hAnsi="Times New Roman" w:cs="Times New Roman"/>
          <w:b/>
          <w:bCs/>
          <w:sz w:val="24"/>
          <w:szCs w:val="24"/>
          <w:lang w:val="cs-CZ"/>
        </w:rPr>
        <w:t>Odůvodněné volby</w:t>
      </w:r>
      <w:r w:rsidRPr="008A7B39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t</w:t>
      </w:r>
      <w:r w:rsidR="008A7B39">
        <w:rPr>
          <w:rFonts w:ascii="Times New Roman" w:hAnsi="Times New Roman" w:cs="Times New Roman"/>
          <w:b/>
          <w:bCs/>
          <w:sz w:val="24"/>
          <w:szCs w:val="24"/>
          <w:lang w:val="cs-CZ"/>
        </w:rPr>
        <w:t>é</w:t>
      </w:r>
      <w:r w:rsidRPr="008A7B39">
        <w:rPr>
          <w:rFonts w:ascii="Times New Roman" w:hAnsi="Times New Roman" w:cs="Times New Roman"/>
          <w:b/>
          <w:bCs/>
          <w:sz w:val="24"/>
          <w:szCs w:val="24"/>
          <w:lang w:val="cs-CZ"/>
        </w:rPr>
        <w:t>matu</w:t>
      </w:r>
    </w:p>
    <w:p w14:paraId="3FA2ABF2" w14:textId="230DA2B9" w:rsidR="007369A7" w:rsidRPr="008A7B39" w:rsidRDefault="00EF5836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EF5836">
        <w:rPr>
          <w:rFonts w:ascii="Times New Roman" w:hAnsi="Times New Roman" w:cs="Times New Roman"/>
          <w:sz w:val="24"/>
          <w:szCs w:val="24"/>
          <w:lang w:val="cs-CZ"/>
        </w:rPr>
        <w:t>Rychlé půjčky jsou mezi spotřebiteli velmi oblíbené</w:t>
      </w:r>
      <w:r w:rsidR="00E03E03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03328B">
        <w:rPr>
          <w:rFonts w:ascii="Times New Roman" w:hAnsi="Times New Roman" w:cs="Times New Roman"/>
          <w:sz w:val="24"/>
          <w:szCs w:val="24"/>
          <w:lang w:val="cs-CZ"/>
        </w:rPr>
        <w:t>Firmy, které je nabízejí,</w:t>
      </w:r>
      <w:r w:rsidR="0031740F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3328B">
        <w:rPr>
          <w:rFonts w:ascii="Times New Roman" w:hAnsi="Times New Roman" w:cs="Times New Roman"/>
          <w:sz w:val="24"/>
          <w:szCs w:val="24"/>
          <w:lang w:val="cs-CZ"/>
        </w:rPr>
        <w:t>ča</w:t>
      </w:r>
      <w:r w:rsidR="00E03E03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sto </w:t>
      </w:r>
      <w:r w:rsidR="0003328B">
        <w:rPr>
          <w:rFonts w:ascii="Times New Roman" w:hAnsi="Times New Roman" w:cs="Times New Roman"/>
          <w:sz w:val="24"/>
          <w:szCs w:val="24"/>
          <w:lang w:val="cs-CZ"/>
        </w:rPr>
        <w:t>používají</w:t>
      </w:r>
      <w:r w:rsidR="00E03E03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agres</w:t>
      </w:r>
      <w:r w:rsidR="0003328B">
        <w:rPr>
          <w:rFonts w:ascii="Times New Roman" w:hAnsi="Times New Roman" w:cs="Times New Roman"/>
          <w:sz w:val="24"/>
          <w:szCs w:val="24"/>
          <w:lang w:val="cs-CZ"/>
        </w:rPr>
        <w:t>iv</w:t>
      </w:r>
      <w:r w:rsidR="00E03E03" w:rsidRPr="008A7B39">
        <w:rPr>
          <w:rFonts w:ascii="Times New Roman" w:hAnsi="Times New Roman" w:cs="Times New Roman"/>
          <w:sz w:val="24"/>
          <w:szCs w:val="24"/>
          <w:lang w:val="cs-CZ"/>
        </w:rPr>
        <w:t>n</w:t>
      </w:r>
      <w:r w:rsidR="0003328B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="00E03E03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metody </w:t>
      </w:r>
      <w:r w:rsidR="003E5246">
        <w:rPr>
          <w:rFonts w:ascii="Times New Roman" w:hAnsi="Times New Roman" w:cs="Times New Roman"/>
          <w:sz w:val="24"/>
          <w:szCs w:val="24"/>
          <w:lang w:val="cs-CZ"/>
        </w:rPr>
        <w:t>reklamy</w:t>
      </w:r>
      <w:r w:rsidR="00E03E03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8B7E30" w:rsidRPr="008B7E30">
        <w:rPr>
          <w:rFonts w:ascii="Times New Roman" w:hAnsi="Times New Roman" w:cs="Times New Roman"/>
          <w:sz w:val="24"/>
          <w:szCs w:val="24"/>
          <w:lang w:val="cs-CZ"/>
        </w:rPr>
        <w:t>Úrokové sazby půjček jsou často vyšší než úrokové sazby nabízené bankami</w:t>
      </w:r>
      <w:r w:rsidR="008B7E30">
        <w:rPr>
          <w:rFonts w:ascii="Times New Roman" w:hAnsi="Times New Roman" w:cs="Times New Roman"/>
          <w:sz w:val="24"/>
          <w:szCs w:val="24"/>
          <w:lang w:val="cs-CZ"/>
        </w:rPr>
        <w:t xml:space="preserve">, v důsledku čehož spotřebitelé mohou mít problém s jejich splácením. </w:t>
      </w:r>
      <w:r w:rsidR="008B7E30" w:rsidRPr="008B7E30">
        <w:rPr>
          <w:rFonts w:ascii="Times New Roman" w:hAnsi="Times New Roman" w:cs="Times New Roman"/>
          <w:sz w:val="24"/>
          <w:szCs w:val="24"/>
          <w:lang w:val="cs-CZ"/>
        </w:rPr>
        <w:t xml:space="preserve">Půjčky poskytované s vysokými úrokovými sazbami ochuzují dlužníka a podporují dluhovou spirálu.  Podnikavý člověk by měl </w:t>
      </w:r>
      <w:r w:rsidR="008B7E30">
        <w:rPr>
          <w:rFonts w:ascii="Times New Roman" w:hAnsi="Times New Roman" w:cs="Times New Roman"/>
          <w:sz w:val="24"/>
          <w:szCs w:val="24"/>
          <w:lang w:val="cs-CZ"/>
        </w:rPr>
        <w:t>umět</w:t>
      </w:r>
      <w:r w:rsidR="008B7E30" w:rsidRPr="008B7E30">
        <w:rPr>
          <w:rFonts w:ascii="Times New Roman" w:hAnsi="Times New Roman" w:cs="Times New Roman"/>
          <w:sz w:val="24"/>
          <w:szCs w:val="24"/>
          <w:lang w:val="cs-CZ"/>
        </w:rPr>
        <w:t xml:space="preserve"> hledat levné úvěry a půjčovat si peníze rozumně, pouze na důležité účely</w:t>
      </w:r>
      <w:r w:rsidR="008B7E30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5EAB3063" w14:textId="25047BD7" w:rsidR="007369A7" w:rsidRPr="008A7B39" w:rsidRDefault="007369A7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A7B39">
        <w:rPr>
          <w:rFonts w:ascii="Times New Roman" w:hAnsi="Times New Roman" w:cs="Times New Roman"/>
          <w:sz w:val="24"/>
          <w:szCs w:val="24"/>
          <w:lang w:val="cs-CZ"/>
        </w:rPr>
        <w:t>II.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F141D">
        <w:rPr>
          <w:rFonts w:ascii="Times New Roman" w:hAnsi="Times New Roman" w:cs="Times New Roman"/>
          <w:sz w:val="24"/>
          <w:szCs w:val="24"/>
          <w:lang w:val="cs-CZ"/>
        </w:rPr>
        <w:t>Obecné cíle vzdělávání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686C3F1F" w14:textId="1EABB767" w:rsidR="007369A7" w:rsidRPr="008A7B39" w:rsidRDefault="00E10BBD" w:rsidP="0089584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předat znalosti</w:t>
      </w:r>
      <w:r w:rsidR="007369A7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na t</w:t>
      </w:r>
      <w:r>
        <w:rPr>
          <w:rFonts w:ascii="Times New Roman" w:hAnsi="Times New Roman" w:cs="Times New Roman"/>
          <w:sz w:val="24"/>
          <w:szCs w:val="24"/>
          <w:lang w:val="cs-CZ"/>
        </w:rPr>
        <w:t>é</w:t>
      </w:r>
      <w:r w:rsidR="007369A7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ma 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>spec</w:t>
      </w:r>
      <w:r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fik </w:t>
      </w:r>
      <w:r>
        <w:rPr>
          <w:rFonts w:ascii="Times New Roman" w:hAnsi="Times New Roman" w:cs="Times New Roman"/>
          <w:sz w:val="24"/>
          <w:szCs w:val="24"/>
          <w:lang w:val="cs-CZ"/>
        </w:rPr>
        <w:t>rychlých půjč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>ek,</w:t>
      </w:r>
    </w:p>
    <w:p w14:paraId="1BBE7D74" w14:textId="230B5427" w:rsidR="00AE7535" w:rsidRPr="008A7B39" w:rsidRDefault="00E10BBD" w:rsidP="0089584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vysvětlit,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z čeho se skládají náklady na půjčku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</w:p>
    <w:p w14:paraId="75DF81E9" w14:textId="09C74CC1" w:rsidR="007369A7" w:rsidRPr="008A7B39" w:rsidRDefault="00E10BBD" w:rsidP="0089584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poukázat na rizika půjčování peněz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u nebankovních institucí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</w:p>
    <w:p w14:paraId="1A87BF62" w14:textId="3EB7E758" w:rsidR="007369A7" w:rsidRPr="008A7B39" w:rsidRDefault="00E10BBD" w:rsidP="0089584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vytvořit schopnost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srovnávat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nabídky úvěrů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volby nejvýhodnější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4C5D044" w14:textId="77777777" w:rsidR="007369A7" w:rsidRPr="008A7B39" w:rsidRDefault="007369A7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3D3AD5A" w14:textId="0FA30310" w:rsidR="007369A7" w:rsidRPr="008A7B39" w:rsidRDefault="007369A7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A7B39">
        <w:rPr>
          <w:rFonts w:ascii="Times New Roman" w:hAnsi="Times New Roman" w:cs="Times New Roman"/>
          <w:sz w:val="24"/>
          <w:szCs w:val="24"/>
          <w:lang w:val="cs-CZ"/>
        </w:rPr>
        <w:t>III.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ab/>
      </w:r>
      <w:r w:rsidR="00C47456">
        <w:rPr>
          <w:rFonts w:ascii="Times New Roman" w:hAnsi="Times New Roman" w:cs="Times New Roman"/>
          <w:sz w:val="24"/>
          <w:szCs w:val="24"/>
          <w:lang w:val="cs-CZ"/>
        </w:rPr>
        <w:t>Tematický rozsah hodiny</w:t>
      </w:r>
    </w:p>
    <w:p w14:paraId="651C51B1" w14:textId="0176296A" w:rsidR="00BA73CE" w:rsidRPr="008A7B39" w:rsidRDefault="00BA73CE" w:rsidP="00BA73C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A7B39">
        <w:rPr>
          <w:rFonts w:ascii="Times New Roman" w:hAnsi="Times New Roman" w:cs="Times New Roman"/>
          <w:sz w:val="24"/>
          <w:szCs w:val="24"/>
          <w:lang w:val="cs-CZ"/>
        </w:rPr>
        <w:t>Spec</w:t>
      </w:r>
      <w:r w:rsidR="00C47456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fika </w:t>
      </w:r>
      <w:r w:rsidR="00C47456">
        <w:rPr>
          <w:rFonts w:ascii="Times New Roman" w:hAnsi="Times New Roman" w:cs="Times New Roman"/>
          <w:sz w:val="24"/>
          <w:szCs w:val="24"/>
          <w:lang w:val="cs-CZ"/>
        </w:rPr>
        <w:t>rychlých půjček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0A76D263" w14:textId="3C6C38F2" w:rsidR="00BA73CE" w:rsidRPr="008A7B39" w:rsidRDefault="008F04B6" w:rsidP="00BA73C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Náklady na půjčky a úvěry</w:t>
      </w:r>
      <w:r w:rsidR="00BA73CE" w:rsidRPr="008A7B39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0B71E6B3" w14:textId="2001BBE4" w:rsidR="00BA73CE" w:rsidRPr="008A7B39" w:rsidRDefault="00BA73CE" w:rsidP="00BA73C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A7B39">
        <w:rPr>
          <w:rFonts w:ascii="Times New Roman" w:hAnsi="Times New Roman" w:cs="Times New Roman"/>
          <w:sz w:val="24"/>
          <w:szCs w:val="24"/>
          <w:lang w:val="cs-CZ"/>
        </w:rPr>
        <w:t>R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>z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i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ka 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nebezpečí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spojená s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půjčování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>m p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eněz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u nebankovních institucí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>,</w:t>
      </w:r>
    </w:p>
    <w:p w14:paraId="2BAC267D" w14:textId="11416394" w:rsidR="00BA73CE" w:rsidRPr="008A7B39" w:rsidRDefault="008F04B6" w:rsidP="00BA73CE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Výběr nejvýhodnější nabídky půjčky</w:t>
      </w:r>
      <w:r w:rsidR="00BA73CE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cs-CZ"/>
        </w:rPr>
        <w:t>praktick</w:t>
      </w:r>
      <w:r w:rsidR="00F0560D">
        <w:rPr>
          <w:rFonts w:ascii="Times New Roman" w:hAnsi="Times New Roman" w:cs="Times New Roman"/>
          <w:sz w:val="24"/>
          <w:szCs w:val="24"/>
          <w:lang w:val="cs-CZ"/>
        </w:rPr>
        <w:t>é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cvičení</w:t>
      </w:r>
      <w:r w:rsidR="00BA73CE" w:rsidRPr="008A7B39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6F7DB534" w14:textId="5D3108E7" w:rsidR="007369A7" w:rsidRPr="008A7B39" w:rsidRDefault="007369A7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A7B39">
        <w:rPr>
          <w:rFonts w:ascii="Times New Roman" w:hAnsi="Times New Roman" w:cs="Times New Roman"/>
          <w:sz w:val="24"/>
          <w:szCs w:val="24"/>
          <w:lang w:val="cs-CZ"/>
        </w:rPr>
        <w:t>IV.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ab/>
        <w:t xml:space="preserve">Metody 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vedení hodiny</w:t>
      </w:r>
    </w:p>
    <w:p w14:paraId="449D7697" w14:textId="5004066D" w:rsidR="007369A7" w:rsidRPr="008A7B39" w:rsidRDefault="007369A7" w:rsidP="0089584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Mini 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přednáška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na základě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prezentac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e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67DB4B81" w14:textId="556A3E95" w:rsidR="007369A7" w:rsidRPr="008A7B39" w:rsidRDefault="008F04B6" w:rsidP="0089584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Učební pomůcky</w:t>
      </w:r>
      <w:r w:rsidR="007369A7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– interakt</w:t>
      </w:r>
      <w:r>
        <w:rPr>
          <w:rFonts w:ascii="Times New Roman" w:hAnsi="Times New Roman" w:cs="Times New Roman"/>
          <w:sz w:val="24"/>
          <w:szCs w:val="24"/>
          <w:lang w:val="cs-CZ"/>
        </w:rPr>
        <w:t>ivní video</w:t>
      </w:r>
      <w:r w:rsidR="007369A7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62EC8D18" w14:textId="0A3F83A9" w:rsidR="007369A7" w:rsidRPr="008A7B39" w:rsidRDefault="008F04B6" w:rsidP="0089584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Vlastní práce na základě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>zdrojů z i</w:t>
      </w:r>
      <w:r w:rsidR="00AE7535" w:rsidRPr="008A7B39">
        <w:rPr>
          <w:rFonts w:ascii="Times New Roman" w:hAnsi="Times New Roman" w:cs="Times New Roman"/>
          <w:sz w:val="24"/>
          <w:szCs w:val="24"/>
          <w:lang w:val="cs-CZ"/>
        </w:rPr>
        <w:t>nternetu</w:t>
      </w:r>
    </w:p>
    <w:p w14:paraId="27EDCDE0" w14:textId="313D40D0" w:rsidR="007369A7" w:rsidRPr="008A7B39" w:rsidRDefault="00AE7535" w:rsidP="0089584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A7B39"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8F04B6">
        <w:rPr>
          <w:rFonts w:ascii="Times New Roman" w:hAnsi="Times New Roman" w:cs="Times New Roman"/>
          <w:sz w:val="24"/>
          <w:szCs w:val="24"/>
          <w:lang w:val="cs-CZ"/>
        </w:rPr>
        <w:t>iskuse pod vedení</w:t>
      </w:r>
      <w:r w:rsidRPr="008A7B39">
        <w:rPr>
          <w:rFonts w:ascii="Times New Roman" w:hAnsi="Times New Roman" w:cs="Times New Roman"/>
          <w:sz w:val="24"/>
          <w:szCs w:val="24"/>
          <w:lang w:val="cs-CZ"/>
        </w:rPr>
        <w:t xml:space="preserve">m </w:t>
      </w:r>
    </w:p>
    <w:p w14:paraId="68FFE363" w14:textId="046D8A7C" w:rsidR="007369A7" w:rsidRPr="008A7B39" w:rsidRDefault="008A7B39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Zdroje</w:t>
      </w:r>
      <w:r w:rsidR="007369A7" w:rsidRPr="008A7B39">
        <w:rPr>
          <w:rFonts w:ascii="Times New Roman" w:hAnsi="Times New Roman" w:cs="Times New Roman"/>
          <w:sz w:val="24"/>
          <w:szCs w:val="24"/>
          <w:lang w:val="cs-CZ"/>
        </w:rPr>
        <w:t>:</w:t>
      </w:r>
    </w:p>
    <w:p w14:paraId="3BC34513" w14:textId="77777777" w:rsidR="007D65FF" w:rsidRPr="008A7B39" w:rsidRDefault="004974F6" w:rsidP="0089584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hyperlink r:id="rId8" w:history="1">
        <w:r w:rsidR="007369A7" w:rsidRPr="008A7B39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https://www.zadluzenia.com/chwilowki-zagrozenia/</w:t>
        </w:r>
      </w:hyperlink>
    </w:p>
    <w:p w14:paraId="4D3DCA42" w14:textId="77777777" w:rsidR="001C73C9" w:rsidRPr="008A7B39" w:rsidRDefault="004974F6" w:rsidP="0089584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hyperlink r:id="rId9" w:history="1">
        <w:r w:rsidR="00AE7535" w:rsidRPr="008A7B39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https://www.dziennikprawny.pl/pl/a/pozyczka-chwilowka-na-jakie-zapisy-w-umowie-uwazac</w:t>
        </w:r>
      </w:hyperlink>
    </w:p>
    <w:p w14:paraId="56853671" w14:textId="77777777" w:rsidR="00A77F66" w:rsidRPr="008A7B39" w:rsidRDefault="004974F6" w:rsidP="0089584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hyperlink r:id="rId10" w:history="1">
        <w:r w:rsidR="00A77F66" w:rsidRPr="008A7B39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https://www.finansowysupermarket.pl/artykul-co-sklada-sie-na-calkowity-koszt-pozyczki-2434836</w:t>
        </w:r>
      </w:hyperlink>
    </w:p>
    <w:p w14:paraId="4F867F8A" w14:textId="77777777" w:rsidR="00A77F66" w:rsidRPr="008A7B39" w:rsidRDefault="004974F6" w:rsidP="00895840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hyperlink r:id="rId11" w:history="1">
        <w:r w:rsidR="00A77F66" w:rsidRPr="008A7B39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https://mfiles.pl/pl/index.php/Po%C5%BCyczka</w:t>
        </w:r>
      </w:hyperlink>
    </w:p>
    <w:p w14:paraId="75D7BFF3" w14:textId="77777777" w:rsidR="00A77F66" w:rsidRPr="008A7B39" w:rsidRDefault="00A77F66" w:rsidP="00895840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0A03587" w14:textId="77777777" w:rsidR="00BE4457" w:rsidRPr="008A7B39" w:rsidRDefault="00BE4457" w:rsidP="00732492">
      <w:pP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</w:p>
    <w:p w14:paraId="4D327C65" w14:textId="78CB7AFF" w:rsidR="00BE4457" w:rsidRPr="008A7B39" w:rsidRDefault="008A7B39" w:rsidP="00732492">
      <w:pPr>
        <w:rPr>
          <w:rStyle w:val="Siln"/>
          <w:rFonts w:ascii="Times New Roman" w:hAnsi="Times New Roman" w:cs="Times New Roman"/>
          <w:sz w:val="24"/>
          <w:szCs w:val="24"/>
          <w:lang w:val="cs-CZ"/>
        </w:rPr>
      </w:pPr>
      <w:r>
        <w:rPr>
          <w:rStyle w:val="Siln"/>
          <w:rFonts w:ascii="Times New Roman" w:hAnsi="Times New Roman" w:cs="Times New Roman"/>
          <w:sz w:val="24"/>
          <w:szCs w:val="24"/>
          <w:lang w:val="cs-CZ"/>
        </w:rPr>
        <w:t>Úkol</w:t>
      </w:r>
      <w:r w:rsidR="00BE4457" w:rsidRPr="008A7B39">
        <w:rPr>
          <w:rStyle w:val="Siln"/>
          <w:rFonts w:ascii="Times New Roman" w:hAnsi="Times New Roman" w:cs="Times New Roman"/>
          <w:sz w:val="24"/>
          <w:szCs w:val="24"/>
          <w:lang w:val="cs-CZ"/>
        </w:rPr>
        <w:t xml:space="preserve">: </w:t>
      </w:r>
    </w:p>
    <w:p w14:paraId="24DB0E60" w14:textId="4245E417" w:rsidR="00BE4457" w:rsidRPr="008A7B39" w:rsidRDefault="00E10BBD" w:rsidP="009D5EBC">
      <w:pPr>
        <w:pStyle w:val="Odstavecseseznamem"/>
        <w:numPr>
          <w:ilvl w:val="0"/>
          <w:numId w:val="7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 w:rsidRPr="00E10BBD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Určete hypotetickou částku, kterou byste si chtěli půjčit, a účel, na který byste ji chtěli použít</w:t>
      </w:r>
      <w:r w:rsidR="009D5EBC" w:rsidRPr="008A7B39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. </w:t>
      </w:r>
    </w:p>
    <w:p w14:paraId="02C350FF" w14:textId="4120307B" w:rsidR="00BE4457" w:rsidRPr="008A7B39" w:rsidRDefault="00E10BBD" w:rsidP="009D5EBC">
      <w:pPr>
        <w:pStyle w:val="Odstavecseseznamem"/>
        <w:numPr>
          <w:ilvl w:val="0"/>
          <w:numId w:val="7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Proveďte analýzu</w:t>
      </w:r>
      <w:r w:rsidR="00BE4457" w:rsidRPr="008A7B39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nabídky</w:t>
      </w:r>
      <w:r w:rsidR="00BE4457" w:rsidRPr="008A7B39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nebankovních institucí</w:t>
      </w:r>
      <w:r w:rsidR="00BE4457" w:rsidRPr="008A7B39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na</w:t>
      </w:r>
      <w:r w:rsidR="00BE4457" w:rsidRPr="008A7B39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 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i</w:t>
      </w:r>
      <w:r w:rsidR="00BE4457" w:rsidRPr="008A7B39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nterne</w:t>
      </w: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tu</w:t>
      </w:r>
      <w:r w:rsidR="00BE4457" w:rsidRPr="008A7B39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, </w:t>
      </w:r>
      <w:r w:rsidR="00184B36" w:rsidRPr="00184B3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prozkoumejte jejich celkové náklady na půjčku a skutečnou úrokovou sazbu pro částku, kterou jste určili v bodě 1. Vyberte nejvýhodnější nabídku</w:t>
      </w:r>
      <w:r w:rsidR="00BE4457" w:rsidRPr="008A7B39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. </w:t>
      </w:r>
    </w:p>
    <w:p w14:paraId="1A06EB21" w14:textId="13B56CEE" w:rsidR="00BE4457" w:rsidRPr="008A7B39" w:rsidRDefault="00184B36" w:rsidP="009D5EBC">
      <w:pPr>
        <w:pStyle w:val="Odstavecseseznamem"/>
        <w:numPr>
          <w:ilvl w:val="0"/>
          <w:numId w:val="7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lastRenderedPageBreak/>
        <w:t xml:space="preserve">Proveďte analýzu nabídek bank v rozsahu hotovostních půjček, </w:t>
      </w:r>
      <w:r w:rsidRPr="00184B3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prozkoumejte jejich celkové náklady na půjčku a skutečnou úrokovou sazbu pro částku, kterou jste určili v bodě 1</w:t>
      </w:r>
      <w:r w:rsidR="00BE4457" w:rsidRPr="008A7B39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.</w:t>
      </w:r>
    </w:p>
    <w:p w14:paraId="16771614" w14:textId="39501CBB" w:rsidR="00BE4457" w:rsidRPr="008A7B39" w:rsidRDefault="00184B36" w:rsidP="009D5EBC">
      <w:pPr>
        <w:pStyle w:val="Odstavecseseznamem"/>
        <w:numPr>
          <w:ilvl w:val="0"/>
          <w:numId w:val="7"/>
        </w:numPr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Porovnejte nejvýhodnější nabídku nebankovních institucí s nejvýhodnější nabídkou bank</w:t>
      </w:r>
      <w:r w:rsidR="00BE4457" w:rsidRPr="008A7B39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. </w:t>
      </w:r>
    </w:p>
    <w:p w14:paraId="7196B383" w14:textId="6235B2CD" w:rsidR="00BE4457" w:rsidRPr="008A7B39" w:rsidRDefault="00184B36" w:rsidP="009D5EBC">
      <w:pPr>
        <w:pStyle w:val="Odstavecseseznamem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</w:pPr>
      <w: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>Své závěry prezentujte třídě</w:t>
      </w:r>
      <w:r w:rsidR="00A06BC3" w:rsidRPr="008A7B39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lang w:val="cs-CZ"/>
        </w:rPr>
        <w:t xml:space="preserve">. </w:t>
      </w:r>
    </w:p>
    <w:p w14:paraId="3D7195E9" w14:textId="77777777" w:rsidR="00B83469" w:rsidRPr="008A7B39" w:rsidRDefault="00B83469" w:rsidP="00732492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4990E615" w14:textId="77777777" w:rsidR="00D62A85" w:rsidRPr="008A7B39" w:rsidRDefault="00D62A85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6D796AF" w14:textId="77777777" w:rsidR="00895840" w:rsidRPr="008A7B39" w:rsidRDefault="00895840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7BC965C" w14:textId="77777777" w:rsidR="00895840" w:rsidRPr="008A7B39" w:rsidRDefault="00895840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08E118A6" w14:textId="77777777" w:rsidR="00895840" w:rsidRPr="008A7B39" w:rsidRDefault="00895840" w:rsidP="00895840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E7B47E2" w14:textId="77777777" w:rsidR="00CD4AD0" w:rsidRPr="008A7B39" w:rsidRDefault="00CD4AD0" w:rsidP="00895840">
      <w:pPr>
        <w:ind w:left="36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A81900E" w14:textId="77777777" w:rsidR="00CD4AD0" w:rsidRPr="008A7B39" w:rsidRDefault="00CD4AD0" w:rsidP="00895840">
      <w:pPr>
        <w:ind w:left="36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sectPr w:rsidR="00CD4AD0" w:rsidRPr="008A7B39" w:rsidSect="00273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0DABB" w14:textId="77777777" w:rsidR="004974F6" w:rsidRDefault="004974F6" w:rsidP="00732492">
      <w:pPr>
        <w:spacing w:after="0" w:line="240" w:lineRule="auto"/>
      </w:pPr>
      <w:r>
        <w:separator/>
      </w:r>
    </w:p>
  </w:endnote>
  <w:endnote w:type="continuationSeparator" w:id="0">
    <w:p w14:paraId="2C0F8C8B" w14:textId="77777777" w:rsidR="004974F6" w:rsidRDefault="004974F6" w:rsidP="0073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5F1BA" w14:textId="77777777" w:rsidR="004974F6" w:rsidRDefault="004974F6" w:rsidP="00732492">
      <w:pPr>
        <w:spacing w:after="0" w:line="240" w:lineRule="auto"/>
      </w:pPr>
      <w:r>
        <w:separator/>
      </w:r>
    </w:p>
  </w:footnote>
  <w:footnote w:type="continuationSeparator" w:id="0">
    <w:p w14:paraId="01668183" w14:textId="77777777" w:rsidR="004974F6" w:rsidRDefault="004974F6" w:rsidP="00732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6336"/>
    <w:multiLevelType w:val="hybridMultilevel"/>
    <w:tmpl w:val="B09E332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35EC"/>
    <w:multiLevelType w:val="hybridMultilevel"/>
    <w:tmpl w:val="A378A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2796C"/>
    <w:multiLevelType w:val="hybridMultilevel"/>
    <w:tmpl w:val="01D81DA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467E8"/>
    <w:multiLevelType w:val="hybridMultilevel"/>
    <w:tmpl w:val="E348E260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D03BF"/>
    <w:multiLevelType w:val="hybridMultilevel"/>
    <w:tmpl w:val="BA5E2184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1E72D0"/>
    <w:multiLevelType w:val="hybridMultilevel"/>
    <w:tmpl w:val="BDBEDB9C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97F4E"/>
    <w:multiLevelType w:val="hybridMultilevel"/>
    <w:tmpl w:val="560C71B6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E722C"/>
    <w:multiLevelType w:val="multilevel"/>
    <w:tmpl w:val="BA40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D4"/>
    <w:rsid w:val="0003328B"/>
    <w:rsid w:val="00117AFC"/>
    <w:rsid w:val="00130CDF"/>
    <w:rsid w:val="00176FA7"/>
    <w:rsid w:val="00184B36"/>
    <w:rsid w:val="001905CD"/>
    <w:rsid w:val="001C73C9"/>
    <w:rsid w:val="001D5CE5"/>
    <w:rsid w:val="001E3F86"/>
    <w:rsid w:val="001F141D"/>
    <w:rsid w:val="00273687"/>
    <w:rsid w:val="00276055"/>
    <w:rsid w:val="0031740F"/>
    <w:rsid w:val="003A611B"/>
    <w:rsid w:val="003E5246"/>
    <w:rsid w:val="00414E42"/>
    <w:rsid w:val="004974F6"/>
    <w:rsid w:val="00556FB5"/>
    <w:rsid w:val="00611AD4"/>
    <w:rsid w:val="006F7996"/>
    <w:rsid w:val="00732492"/>
    <w:rsid w:val="007369A7"/>
    <w:rsid w:val="00744D49"/>
    <w:rsid w:val="007D65FF"/>
    <w:rsid w:val="00895840"/>
    <w:rsid w:val="008A7B39"/>
    <w:rsid w:val="008B7E30"/>
    <w:rsid w:val="008F04B6"/>
    <w:rsid w:val="008F7214"/>
    <w:rsid w:val="009D5EBC"/>
    <w:rsid w:val="00A06BC3"/>
    <w:rsid w:val="00A77F66"/>
    <w:rsid w:val="00AE7535"/>
    <w:rsid w:val="00B44E81"/>
    <w:rsid w:val="00B83469"/>
    <w:rsid w:val="00BA73CE"/>
    <w:rsid w:val="00BB79A3"/>
    <w:rsid w:val="00BE4457"/>
    <w:rsid w:val="00C47456"/>
    <w:rsid w:val="00CD4AD0"/>
    <w:rsid w:val="00D11347"/>
    <w:rsid w:val="00D30ADC"/>
    <w:rsid w:val="00D62A85"/>
    <w:rsid w:val="00D90DC3"/>
    <w:rsid w:val="00E03E03"/>
    <w:rsid w:val="00E10BBD"/>
    <w:rsid w:val="00EF5836"/>
    <w:rsid w:val="00F0560D"/>
    <w:rsid w:val="00F27861"/>
    <w:rsid w:val="00F56484"/>
    <w:rsid w:val="00F8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260F"/>
  <w15:docId w15:val="{5D9E779A-96CC-4A02-9BF3-BB0D0C32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6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73C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Standardnpsmoodstavce"/>
    <w:uiPriority w:val="99"/>
    <w:semiHidden/>
    <w:unhideWhenUsed/>
    <w:rsid w:val="001C73C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369A7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80E1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D4AD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9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3249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3249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324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84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2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84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4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dluzenia.com/chwilowki-zagrozeni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files.pl/pl/index.php/Po%C5%BCyczk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inansowysupermarket.pl/artykul-co-sklada-sie-na-calkowity-koszt-pozyczki-24348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ziennikprawny.pl/pl/a/pozyczka-chwilowka-na-jakie-zapisy-w-umowie-uwaza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2143</TotalTime>
  <Pages>3</Pages>
  <Words>368</Words>
  <Characters>2107</Characters>
  <Application>Microsoft Office Word</Application>
  <DocSecurity>0</DocSecurity>
  <Lines>46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Jiří Rozbroj</cp:lastModifiedBy>
  <cp:revision>17</cp:revision>
  <dcterms:created xsi:type="dcterms:W3CDTF">2021-11-09T21:17:00Z</dcterms:created>
  <dcterms:modified xsi:type="dcterms:W3CDTF">2021-12-22T21:41:00Z</dcterms:modified>
</cp:coreProperties>
</file>