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D901" w14:textId="77777777" w:rsidR="00951C7A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DD427" w14:textId="77777777" w:rsidR="00951C7A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46DF7C7" wp14:editId="19C77DFD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DB0BF5F" w14:textId="77777777" w:rsidR="00951C7A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A8C3C" w14:textId="77777777" w:rsidR="00951C7A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2A2C6" w14:textId="7019778C" w:rsidR="00951C7A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Pr="00951C7A">
        <w:rPr>
          <w:rFonts w:ascii="Times New Roman" w:hAnsi="Times New Roman" w:cs="Times New Roman"/>
          <w:b/>
          <w:bCs/>
          <w:sz w:val="28"/>
          <w:szCs w:val="28"/>
        </w:rPr>
        <w:t>Oszczędzanie</w:t>
      </w:r>
    </w:p>
    <w:p w14:paraId="20BB82FD" w14:textId="77777777" w:rsidR="00951C7A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CDD87" w14:textId="77777777" w:rsidR="00951C7A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B7809" w14:textId="77777777" w:rsidR="00951C7A" w:rsidRPr="00E10A6D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8ABA5" w14:textId="77777777" w:rsidR="00951C7A" w:rsidRDefault="00951C7A" w:rsidP="00951C7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E8D7929" w14:textId="77777777" w:rsidR="00951C7A" w:rsidRPr="00E10A6D" w:rsidRDefault="00951C7A" w:rsidP="00951C7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0A6D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72D72BCA" w14:textId="1C0C2667" w:rsidR="00B53EB3" w:rsidRDefault="00B53EB3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A10AA" w14:textId="7DCE1C07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62350" w14:textId="5755AE1F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5B0FC" w14:textId="2E635F3B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9304D" w14:textId="53CED9F4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C59A1" w14:textId="40575639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38F49" w14:textId="44ECE7C5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43AF8" w14:textId="1ED72419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08B0E" w14:textId="4A3365DC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79798" w14:textId="59DF608F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82C95" w14:textId="282339C8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C657A" w14:textId="5B7DDF85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4E83B" w14:textId="7C7DDD05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514DD" w14:textId="094E0222" w:rsidR="00951C7A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48D66" w14:textId="77777777" w:rsidR="00951C7A" w:rsidRPr="00895840" w:rsidRDefault="00951C7A" w:rsidP="00B53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7D06E" w14:textId="77777777" w:rsidR="00B53EB3" w:rsidRPr="00895840" w:rsidRDefault="00B53EB3" w:rsidP="00B53EB3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895840">
        <w:rPr>
          <w:rFonts w:ascii="Times New Roman" w:hAnsi="Times New Roman" w:cs="Times New Roman"/>
          <w:sz w:val="24"/>
          <w:szCs w:val="24"/>
        </w:rPr>
        <w:tab/>
      </w:r>
      <w:r w:rsidRPr="00895840">
        <w:rPr>
          <w:rFonts w:ascii="Times New Roman" w:hAnsi="Times New Roman" w:cs="Times New Roman"/>
          <w:b/>
          <w:bCs/>
          <w:sz w:val="24"/>
          <w:szCs w:val="24"/>
        </w:rPr>
        <w:t>Uzasadnienie wyboru tematu</w:t>
      </w:r>
    </w:p>
    <w:p w14:paraId="62B3F8DB" w14:textId="20FDA200" w:rsidR="000816B1" w:rsidRDefault="000816B1" w:rsidP="00B53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Właściwe gospodarowanie pieniędzmi</w:t>
      </w:r>
      <w:r w:rsidR="00760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tych</w:t>
      </w:r>
      <w:r w:rsidR="007600C5">
        <w:rPr>
          <w:rFonts w:ascii="Times New Roman" w:hAnsi="Times New Roman" w:cs="Times New Roman"/>
          <w:sz w:val="24"/>
          <w:szCs w:val="24"/>
        </w:rPr>
        <w:t xml:space="preserve"> ich</w:t>
      </w:r>
      <w:r>
        <w:rPr>
          <w:rFonts w:ascii="Times New Roman" w:hAnsi="Times New Roman" w:cs="Times New Roman"/>
          <w:sz w:val="24"/>
          <w:szCs w:val="24"/>
        </w:rPr>
        <w:t xml:space="preserve"> oszczędzanie</w:t>
      </w:r>
      <w:r w:rsidR="007600C5">
        <w:rPr>
          <w:rFonts w:ascii="Times New Roman" w:hAnsi="Times New Roman" w:cs="Times New Roman"/>
          <w:sz w:val="24"/>
          <w:szCs w:val="24"/>
        </w:rPr>
        <w:t xml:space="preserve"> na przyszłe i ważne cele</w:t>
      </w:r>
      <w:r>
        <w:rPr>
          <w:rFonts w:ascii="Times New Roman" w:hAnsi="Times New Roman" w:cs="Times New Roman"/>
          <w:sz w:val="24"/>
          <w:szCs w:val="24"/>
        </w:rPr>
        <w:t xml:space="preserve"> jest jedną z ważniejszych kompetencji jak</w:t>
      </w:r>
      <w:r w:rsidR="007600C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powin</w:t>
      </w:r>
      <w:r w:rsidR="007600C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0C5">
        <w:rPr>
          <w:rFonts w:ascii="Times New Roman" w:hAnsi="Times New Roman" w:cs="Times New Roman"/>
          <w:sz w:val="24"/>
          <w:szCs w:val="24"/>
        </w:rPr>
        <w:t xml:space="preserve">charakteryzować się osoba przedsiębiorcza. Niestety większość obywateli państw Europy Środkowej </w:t>
      </w:r>
      <w:r w:rsidR="007817DC">
        <w:rPr>
          <w:rFonts w:ascii="Times New Roman" w:hAnsi="Times New Roman" w:cs="Times New Roman"/>
          <w:sz w:val="24"/>
          <w:szCs w:val="24"/>
        </w:rPr>
        <w:t>nie jest zadowolona z zakresu w jakim o</w:t>
      </w:r>
      <w:r w:rsidR="00951C7A">
        <w:rPr>
          <w:rFonts w:ascii="Times New Roman" w:hAnsi="Times New Roman" w:cs="Times New Roman"/>
          <w:sz w:val="24"/>
          <w:szCs w:val="24"/>
        </w:rPr>
        <w:t xml:space="preserve">szczędza </w:t>
      </w:r>
      <w:r w:rsidR="007817DC">
        <w:rPr>
          <w:rFonts w:ascii="Times New Roman" w:hAnsi="Times New Roman" w:cs="Times New Roman"/>
          <w:sz w:val="24"/>
          <w:szCs w:val="24"/>
        </w:rPr>
        <w:t xml:space="preserve">pieniądze. Winne temu są m.in. złe nawyki gospodarowania pieniędzmi oraz podejście konsumpcjonistyczne do posiadanych zasobów. Aby to zmienić należy już na etapie edukacji formalnej wykształcić w zrachowaniach młodzieży poczucie konieczności oszczędzania oraz nawyki racjonalnego gospodarowania zasobami. </w:t>
      </w:r>
    </w:p>
    <w:p w14:paraId="5EEC3FCC" w14:textId="266A9A73" w:rsidR="00B53EB3" w:rsidRPr="00895840" w:rsidRDefault="00B53EB3" w:rsidP="00B53EB3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II.</w:t>
      </w:r>
      <w:r w:rsidRPr="00895840">
        <w:rPr>
          <w:rFonts w:ascii="Times New Roman" w:hAnsi="Times New Roman" w:cs="Times New Roman"/>
          <w:sz w:val="24"/>
          <w:szCs w:val="24"/>
        </w:rPr>
        <w:tab/>
        <w:t>Ogólne cele kształcenia:</w:t>
      </w:r>
    </w:p>
    <w:p w14:paraId="469A914C" w14:textId="3C6A8691" w:rsidR="00D018AC" w:rsidRPr="00D018AC" w:rsidRDefault="00D018AC" w:rsidP="00D018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8AC">
        <w:rPr>
          <w:rFonts w:ascii="Times New Roman" w:hAnsi="Times New Roman" w:cs="Times New Roman"/>
          <w:sz w:val="24"/>
          <w:szCs w:val="24"/>
        </w:rPr>
        <w:t xml:space="preserve">wskazać na powody oszczędzania </w:t>
      </w:r>
      <w:r w:rsidRPr="00D018AC">
        <w:rPr>
          <w:rFonts w:ascii="Times New Roman" w:hAnsi="Times New Roman" w:cs="Times New Roman"/>
          <w:sz w:val="24"/>
          <w:szCs w:val="24"/>
        </w:rPr>
        <w:t>pieniędzy</w:t>
      </w:r>
      <w:r w:rsidRPr="00D018AC">
        <w:rPr>
          <w:rFonts w:ascii="Times New Roman" w:hAnsi="Times New Roman" w:cs="Times New Roman"/>
          <w:sz w:val="24"/>
          <w:szCs w:val="24"/>
        </w:rPr>
        <w:t>,</w:t>
      </w:r>
    </w:p>
    <w:p w14:paraId="32C4DDDD" w14:textId="77777777" w:rsidR="00D018AC" w:rsidRPr="00D018AC" w:rsidRDefault="00D018AC" w:rsidP="00D018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8AC">
        <w:rPr>
          <w:rFonts w:ascii="Times New Roman" w:hAnsi="Times New Roman" w:cs="Times New Roman"/>
          <w:sz w:val="24"/>
          <w:szCs w:val="24"/>
        </w:rPr>
        <w:t xml:space="preserve">wyjaśnić dlaczego oszczędzanie nie jest proste, </w:t>
      </w:r>
    </w:p>
    <w:p w14:paraId="4086C66A" w14:textId="77777777" w:rsidR="00D018AC" w:rsidRPr="00D018AC" w:rsidRDefault="00D018AC" w:rsidP="00D018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8AC">
        <w:rPr>
          <w:rFonts w:ascii="Times New Roman" w:hAnsi="Times New Roman" w:cs="Times New Roman"/>
          <w:sz w:val="24"/>
          <w:szCs w:val="24"/>
        </w:rPr>
        <w:t>przedstawić sposoby ułatwiające odkładanie pieniędzy.</w:t>
      </w:r>
    </w:p>
    <w:p w14:paraId="5D047ECD" w14:textId="6FF5B752" w:rsidR="00B53EB3" w:rsidRPr="00895840" w:rsidRDefault="00B53EB3" w:rsidP="00D018AC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III.</w:t>
      </w:r>
      <w:r w:rsidRPr="00895840">
        <w:rPr>
          <w:rFonts w:ascii="Times New Roman" w:hAnsi="Times New Roman" w:cs="Times New Roman"/>
          <w:sz w:val="24"/>
          <w:szCs w:val="24"/>
        </w:rPr>
        <w:tab/>
        <w:t>Zakres tematyczny zajęć</w:t>
      </w:r>
    </w:p>
    <w:p w14:paraId="108171F1" w14:textId="6F12116E" w:rsidR="00B53EB3" w:rsidRPr="00895840" w:rsidRDefault="00F1217A" w:rsidP="00B53E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powody dla</w:t>
      </w:r>
      <w:r w:rsidR="00D018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których warto oszczędzać</w:t>
      </w:r>
      <w:r w:rsidR="00B53EB3" w:rsidRPr="00895840">
        <w:rPr>
          <w:rFonts w:ascii="Times New Roman" w:hAnsi="Times New Roman" w:cs="Times New Roman"/>
          <w:sz w:val="24"/>
          <w:szCs w:val="24"/>
        </w:rPr>
        <w:t>,</w:t>
      </w:r>
    </w:p>
    <w:p w14:paraId="50FCDA81" w14:textId="233392D6" w:rsidR="00B53EB3" w:rsidRDefault="00F1217A" w:rsidP="00B53E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z oszczędzaniem – z czego one wynikają</w:t>
      </w:r>
      <w:r w:rsidR="00B53EB3" w:rsidRPr="00895840">
        <w:rPr>
          <w:rFonts w:ascii="Times New Roman" w:hAnsi="Times New Roman" w:cs="Times New Roman"/>
          <w:sz w:val="24"/>
          <w:szCs w:val="24"/>
        </w:rPr>
        <w:t>,</w:t>
      </w:r>
    </w:p>
    <w:p w14:paraId="0D4DA251" w14:textId="32E0B838" w:rsidR="00F1217A" w:rsidRPr="00895840" w:rsidRDefault="00F1217A" w:rsidP="00B53E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sposoby na sukcesywne oszczędzanie pieniędzy. </w:t>
      </w:r>
    </w:p>
    <w:p w14:paraId="31555035" w14:textId="77777777" w:rsidR="00B53EB3" w:rsidRPr="00895840" w:rsidRDefault="00B53EB3" w:rsidP="00B53EB3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IV.</w:t>
      </w:r>
      <w:r w:rsidRPr="00895840">
        <w:rPr>
          <w:rFonts w:ascii="Times New Roman" w:hAnsi="Times New Roman" w:cs="Times New Roman"/>
          <w:sz w:val="24"/>
          <w:szCs w:val="24"/>
        </w:rPr>
        <w:tab/>
        <w:t>Metody prowadzenia zajęć</w:t>
      </w:r>
    </w:p>
    <w:p w14:paraId="30F2D912" w14:textId="77777777" w:rsidR="00B53EB3" w:rsidRPr="00895840" w:rsidRDefault="00B53EB3" w:rsidP="00B53E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Mini wykład (w oparciu o prezentację)</w:t>
      </w:r>
    </w:p>
    <w:p w14:paraId="6F7E5CE1" w14:textId="77777777" w:rsidR="00B53EB3" w:rsidRPr="00895840" w:rsidRDefault="00B53EB3" w:rsidP="00B53E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Materiały poglądowe – interaktywny film </w:t>
      </w:r>
    </w:p>
    <w:p w14:paraId="61D1CDBE" w14:textId="77777777" w:rsidR="00B53EB3" w:rsidRPr="00895840" w:rsidRDefault="00B53EB3" w:rsidP="00B53E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Dyskusja pod kierunkiem </w:t>
      </w:r>
    </w:p>
    <w:p w14:paraId="089B3265" w14:textId="47E3912C" w:rsidR="00F513A3" w:rsidRDefault="00F513A3" w:rsidP="00F51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Zadanie:</w:t>
      </w:r>
    </w:p>
    <w:p w14:paraId="4626DB73" w14:textId="77777777" w:rsidR="00F513A3" w:rsidRPr="00F513A3" w:rsidRDefault="00F513A3" w:rsidP="00F513A3">
      <w:pPr>
        <w:jc w:val="both"/>
        <w:rPr>
          <w:rFonts w:ascii="Times New Roman" w:hAnsi="Times New Roman" w:cs="Times New Roman"/>
          <w:sz w:val="24"/>
          <w:szCs w:val="24"/>
        </w:rPr>
      </w:pPr>
      <w:r w:rsidRPr="00F513A3">
        <w:rPr>
          <w:rFonts w:ascii="Times New Roman" w:hAnsi="Times New Roman" w:cs="Times New Roman"/>
          <w:sz w:val="24"/>
          <w:szCs w:val="24"/>
        </w:rPr>
        <w:t>Zastanów się z dlaczego ludzie nie oszczędzają pieniędzy. Co Tobie i innym sprawia największe trudności w odkładaniu pieniędzy? Swoje przemyślenia zaprezentuj na forum klasy. Wysłuchaj też jakie trudności z oszczędzaniem mają Twoi Koledzy i Koleżanki z klasy. Wspólnie zastanówcie się jak je przezwyciężyć i zacząć oszczędzać na swoją przyszłość.</w:t>
      </w:r>
    </w:p>
    <w:p w14:paraId="00451BC1" w14:textId="77777777" w:rsidR="00F513A3" w:rsidRPr="00F513A3" w:rsidRDefault="00F513A3" w:rsidP="00F51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43C35" w14:textId="77777777" w:rsidR="008F0A94" w:rsidRPr="001D5A10" w:rsidRDefault="008F0A94" w:rsidP="00C65913">
      <w:pPr>
        <w:jc w:val="both"/>
        <w:rPr>
          <w:rFonts w:ascii="Times New Roman" w:hAnsi="Times New Roman" w:cs="Times New Roman"/>
        </w:rPr>
      </w:pPr>
    </w:p>
    <w:sectPr w:rsidR="008F0A94" w:rsidRPr="001D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950A" w14:textId="77777777" w:rsidR="008F4FD5" w:rsidRDefault="008F4FD5" w:rsidP="00F90E21">
      <w:pPr>
        <w:spacing w:after="0" w:line="240" w:lineRule="auto"/>
      </w:pPr>
      <w:r>
        <w:separator/>
      </w:r>
    </w:p>
  </w:endnote>
  <w:endnote w:type="continuationSeparator" w:id="0">
    <w:p w14:paraId="6B2CE849" w14:textId="77777777" w:rsidR="008F4FD5" w:rsidRDefault="008F4FD5" w:rsidP="00F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F3FD" w14:textId="77777777" w:rsidR="008F4FD5" w:rsidRDefault="008F4FD5" w:rsidP="00F90E21">
      <w:pPr>
        <w:spacing w:after="0" w:line="240" w:lineRule="auto"/>
      </w:pPr>
      <w:r>
        <w:separator/>
      </w:r>
    </w:p>
  </w:footnote>
  <w:footnote w:type="continuationSeparator" w:id="0">
    <w:p w14:paraId="577722A9" w14:textId="77777777" w:rsidR="008F4FD5" w:rsidRDefault="008F4FD5" w:rsidP="00F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336"/>
    <w:multiLevelType w:val="hybridMultilevel"/>
    <w:tmpl w:val="B09E332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67E8"/>
    <w:multiLevelType w:val="hybridMultilevel"/>
    <w:tmpl w:val="E348E26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0EE0"/>
    <w:multiLevelType w:val="hybridMultilevel"/>
    <w:tmpl w:val="AD7E4D5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03BF"/>
    <w:multiLevelType w:val="hybridMultilevel"/>
    <w:tmpl w:val="BA5E2184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E72D0"/>
    <w:multiLevelType w:val="hybridMultilevel"/>
    <w:tmpl w:val="BDBEDB9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B3"/>
    <w:rsid w:val="000816B1"/>
    <w:rsid w:val="000A2666"/>
    <w:rsid w:val="000B13DB"/>
    <w:rsid w:val="001D5A10"/>
    <w:rsid w:val="00233F0A"/>
    <w:rsid w:val="00350E3D"/>
    <w:rsid w:val="004171D4"/>
    <w:rsid w:val="00440407"/>
    <w:rsid w:val="0045264C"/>
    <w:rsid w:val="00470974"/>
    <w:rsid w:val="004F276F"/>
    <w:rsid w:val="00517D25"/>
    <w:rsid w:val="00595E34"/>
    <w:rsid w:val="005D2524"/>
    <w:rsid w:val="00664BE5"/>
    <w:rsid w:val="00754E8F"/>
    <w:rsid w:val="007600C5"/>
    <w:rsid w:val="007817DC"/>
    <w:rsid w:val="00782C4B"/>
    <w:rsid w:val="008F0A94"/>
    <w:rsid w:val="008F4FD5"/>
    <w:rsid w:val="00951C7A"/>
    <w:rsid w:val="00AB6FA7"/>
    <w:rsid w:val="00B21C02"/>
    <w:rsid w:val="00B53EB3"/>
    <w:rsid w:val="00B82C80"/>
    <w:rsid w:val="00B87316"/>
    <w:rsid w:val="00B95382"/>
    <w:rsid w:val="00C65913"/>
    <w:rsid w:val="00C74402"/>
    <w:rsid w:val="00D018AC"/>
    <w:rsid w:val="00D43197"/>
    <w:rsid w:val="00D66EA8"/>
    <w:rsid w:val="00D81FA4"/>
    <w:rsid w:val="00E41BA7"/>
    <w:rsid w:val="00E971A2"/>
    <w:rsid w:val="00EC2C62"/>
    <w:rsid w:val="00EF018D"/>
    <w:rsid w:val="00F1217A"/>
    <w:rsid w:val="00F513A3"/>
    <w:rsid w:val="00F9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1840"/>
  <w15:chartTrackingRefBased/>
  <w15:docId w15:val="{F03439EC-EBFD-4C10-9B27-3B43E0A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E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E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3E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E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0E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2021-11-09T21:39:00Z</dcterms:created>
  <dcterms:modified xsi:type="dcterms:W3CDTF">2021-11-09T21:52:00Z</dcterms:modified>
</cp:coreProperties>
</file>