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C9" w:rsidRPr="005F7FC9" w:rsidRDefault="005F7FC9" w:rsidP="005F7FC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cs-CZ" w:eastAsia="pl-PL"/>
        </w:rPr>
      </w:pPr>
      <w:r w:rsidRPr="005F7FC9">
        <w:rPr>
          <w:rFonts w:eastAsia="Times New Roman" w:cstheme="minorHAnsi"/>
          <w:b/>
          <w:sz w:val="24"/>
          <w:szCs w:val="24"/>
          <w:lang w:val="cs-CZ" w:eastAsia="pl-PL"/>
        </w:rPr>
        <w:t>Vyplatí se stát politikem? Politika a společenské zaangažování</w:t>
      </w:r>
    </w:p>
    <w:p w:rsidR="005F7FC9" w:rsidRDefault="005F7FC9" w:rsidP="005F7FC9">
      <w:pPr>
        <w:spacing w:after="0" w:line="240" w:lineRule="auto"/>
        <w:rPr>
          <w:rFonts w:eastAsia="Times New Roman" w:cstheme="minorHAnsi"/>
          <w:sz w:val="24"/>
          <w:szCs w:val="24"/>
          <w:lang w:val="cs-CZ" w:eastAsia="pl-PL"/>
        </w:rPr>
      </w:pPr>
    </w:p>
    <w:p w:rsidR="005F7FC9" w:rsidRPr="005F7FC9" w:rsidRDefault="005F7FC9" w:rsidP="005F7FC9">
      <w:pPr>
        <w:spacing w:after="0" w:line="240" w:lineRule="auto"/>
        <w:rPr>
          <w:rFonts w:eastAsia="Times New Roman" w:cstheme="minorHAnsi"/>
          <w:sz w:val="24"/>
          <w:szCs w:val="24"/>
          <w:lang w:val="cs-CZ" w:eastAsia="pl-PL"/>
        </w:rPr>
      </w:pPr>
      <w:r w:rsidRPr="005F7FC9">
        <w:rPr>
          <w:rFonts w:eastAsia="Times New Roman" w:cstheme="minorHAnsi"/>
          <w:sz w:val="24"/>
          <w:szCs w:val="24"/>
          <w:lang w:val="cs-CZ" w:eastAsia="pl-PL"/>
        </w:rPr>
        <w:t xml:space="preserve"> 1. Scénář hodin </w:t>
      </w:r>
    </w:p>
    <w:p w:rsidR="005F7FC9" w:rsidRPr="005F7FC9" w:rsidRDefault="005F7FC9" w:rsidP="005F7FC9">
      <w:pPr>
        <w:spacing w:after="0" w:line="240" w:lineRule="auto"/>
        <w:rPr>
          <w:rFonts w:eastAsia="Times New Roman" w:cstheme="minorHAnsi"/>
          <w:sz w:val="24"/>
          <w:szCs w:val="24"/>
          <w:lang w:val="cs-CZ" w:eastAsia="pl-PL"/>
        </w:rPr>
      </w:pPr>
      <w:r w:rsidRPr="005F7FC9">
        <w:rPr>
          <w:rFonts w:eastAsia="Times New Roman" w:cstheme="minorHAnsi"/>
          <w:sz w:val="24"/>
          <w:szCs w:val="24"/>
          <w:lang w:val="cs-CZ" w:eastAsia="pl-PL"/>
        </w:rPr>
        <w:t>Čas: 90 min. (dvě hodiny)</w:t>
      </w:r>
    </w:p>
    <w:p w:rsidR="005F7FC9" w:rsidRDefault="005F7FC9" w:rsidP="005F7FC9">
      <w:pPr>
        <w:spacing w:after="0" w:line="240" w:lineRule="auto"/>
        <w:rPr>
          <w:rFonts w:eastAsia="Times New Roman" w:cstheme="minorHAnsi"/>
          <w:sz w:val="24"/>
          <w:szCs w:val="24"/>
          <w:lang w:val="cs-CZ" w:eastAsia="pl-PL"/>
        </w:rPr>
      </w:pPr>
    </w:p>
    <w:p w:rsidR="005F7FC9" w:rsidRDefault="005F7FC9" w:rsidP="005F7FC9">
      <w:pPr>
        <w:spacing w:after="0" w:line="240" w:lineRule="auto"/>
        <w:rPr>
          <w:rFonts w:eastAsia="Times New Roman" w:cstheme="minorHAnsi"/>
          <w:sz w:val="24"/>
          <w:szCs w:val="24"/>
          <w:lang w:val="cs-CZ" w:eastAsia="pl-PL"/>
        </w:rPr>
      </w:pPr>
      <w:r w:rsidRPr="005F7FC9">
        <w:rPr>
          <w:rFonts w:eastAsia="Times New Roman" w:cstheme="minorHAnsi"/>
          <w:sz w:val="24"/>
          <w:szCs w:val="24"/>
          <w:lang w:val="cs-CZ" w:eastAsia="pl-PL"/>
        </w:rPr>
        <w:t>Průběh hodiny:</w:t>
      </w:r>
    </w:p>
    <w:p w:rsidR="005F7FC9" w:rsidRPr="005F7FC9" w:rsidRDefault="005F7FC9" w:rsidP="005F7FC9">
      <w:pPr>
        <w:spacing w:after="0" w:line="240" w:lineRule="auto"/>
        <w:rPr>
          <w:rFonts w:eastAsia="Times New Roman" w:cstheme="minorHAnsi"/>
          <w:sz w:val="24"/>
          <w:szCs w:val="24"/>
          <w:lang w:val="cs-CZ" w:eastAsia="pl-PL"/>
        </w:rPr>
      </w:pPr>
    </w:p>
    <w:p w:rsidR="005F7FC9" w:rsidRPr="005F7FC9" w:rsidRDefault="005F7FC9" w:rsidP="005F7FC9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cs-CZ" w:eastAsia="pl-PL"/>
        </w:rPr>
      </w:pPr>
      <w:r w:rsidRPr="005F7FC9">
        <w:rPr>
          <w:rFonts w:eastAsia="Times New Roman" w:cstheme="minorHAnsi"/>
          <w:sz w:val="24"/>
          <w:szCs w:val="24"/>
          <w:lang w:val="cs-CZ" w:eastAsia="pl-PL"/>
        </w:rPr>
        <w:t xml:space="preserve">Přivítání žáků - 1 min. </w:t>
      </w:r>
    </w:p>
    <w:p w:rsidR="005F7FC9" w:rsidRPr="005F7FC9" w:rsidRDefault="005F7FC9" w:rsidP="005F7FC9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cs-CZ" w:eastAsia="pl-PL"/>
        </w:rPr>
      </w:pPr>
      <w:r w:rsidRPr="005F7FC9">
        <w:rPr>
          <w:rFonts w:eastAsia="Times New Roman" w:cstheme="minorHAnsi"/>
          <w:sz w:val="24"/>
          <w:szCs w:val="24"/>
          <w:lang w:val="cs-CZ" w:eastAsia="pl-PL"/>
        </w:rPr>
        <w:t xml:space="preserve">Představení tématu a formy práce na hodinách - 2 min. </w:t>
      </w:r>
    </w:p>
    <w:p w:rsidR="005F7FC9" w:rsidRPr="005F7FC9" w:rsidRDefault="005F7FC9" w:rsidP="005F7FC9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cs-CZ" w:eastAsia="pl-PL"/>
        </w:rPr>
      </w:pPr>
      <w:r w:rsidRPr="005F7FC9">
        <w:rPr>
          <w:rFonts w:eastAsia="Times New Roman" w:cstheme="minorHAnsi"/>
          <w:sz w:val="24"/>
          <w:szCs w:val="24"/>
          <w:lang w:val="cs-CZ" w:eastAsia="pl-PL"/>
        </w:rPr>
        <w:t xml:space="preserve">Prezentace filmu – 5 min. </w:t>
      </w:r>
    </w:p>
    <w:p w:rsidR="005F7FC9" w:rsidRPr="005F7FC9" w:rsidRDefault="005F7FC9" w:rsidP="005F7FC9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cs-CZ" w:eastAsia="pl-PL"/>
        </w:rPr>
      </w:pPr>
      <w:r w:rsidRPr="005F7FC9">
        <w:rPr>
          <w:rFonts w:eastAsia="Times New Roman" w:cstheme="minorHAnsi"/>
          <w:sz w:val="24"/>
          <w:szCs w:val="24"/>
          <w:lang w:val="cs-CZ" w:eastAsia="pl-PL"/>
        </w:rPr>
        <w:t xml:space="preserve">Rozdělení třídy do dvou skupin – 2 min. </w:t>
      </w:r>
    </w:p>
    <w:p w:rsidR="005F7FC9" w:rsidRPr="005F7FC9" w:rsidRDefault="005F7FC9" w:rsidP="005F7FC9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cs-CZ" w:eastAsia="pl-PL"/>
        </w:rPr>
      </w:pPr>
      <w:r w:rsidRPr="005F7FC9">
        <w:rPr>
          <w:rFonts w:eastAsia="Times New Roman" w:cstheme="minorHAnsi"/>
          <w:sz w:val="24"/>
          <w:szCs w:val="24"/>
          <w:lang w:val="cs-CZ" w:eastAsia="pl-PL"/>
        </w:rPr>
        <w:t xml:space="preserve">Vylosování strany (za/ proti) – 2 min. </w:t>
      </w:r>
    </w:p>
    <w:p w:rsidR="00D9669D" w:rsidRDefault="005F7FC9" w:rsidP="005F7FC9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cs-CZ" w:eastAsia="pl-PL"/>
        </w:rPr>
      </w:pPr>
      <w:r w:rsidRPr="005F7FC9">
        <w:rPr>
          <w:rFonts w:eastAsia="Times New Roman" w:cstheme="minorHAnsi"/>
          <w:sz w:val="24"/>
          <w:szCs w:val="24"/>
          <w:lang w:val="cs-CZ" w:eastAsia="pl-PL"/>
        </w:rPr>
        <w:t xml:space="preserve">Příprava k diskusi – rozdělení otázek a zajištění přístupu k internetovým zdrojům – 20 min. </w:t>
      </w:r>
    </w:p>
    <w:p w:rsidR="005F7FC9" w:rsidRPr="005F7FC9" w:rsidRDefault="005F7FC9" w:rsidP="005F7FC9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cs-CZ" w:eastAsia="pl-PL"/>
        </w:rPr>
      </w:pPr>
      <w:r w:rsidRPr="005F7FC9">
        <w:rPr>
          <w:rFonts w:eastAsia="Times New Roman" w:cstheme="minorHAnsi"/>
          <w:sz w:val="24"/>
          <w:szCs w:val="24"/>
          <w:lang w:val="cs-CZ" w:eastAsia="pl-PL"/>
        </w:rPr>
        <w:t xml:space="preserve"> Diskuse – 33 min. </w:t>
      </w:r>
    </w:p>
    <w:p w:rsidR="005F7FC9" w:rsidRPr="005F7FC9" w:rsidRDefault="005F7FC9" w:rsidP="005F7FC9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cs-CZ" w:eastAsia="pl-PL"/>
        </w:rPr>
      </w:pPr>
      <w:r w:rsidRPr="005F7FC9">
        <w:rPr>
          <w:rFonts w:eastAsia="Times New Roman" w:cstheme="minorHAnsi"/>
          <w:sz w:val="24"/>
          <w:szCs w:val="24"/>
          <w:lang w:val="cs-CZ" w:eastAsia="pl-PL"/>
        </w:rPr>
        <w:t xml:space="preserve">Porada poroty a učitele o tom, která strana vyhraje. Porota nemusí být jednohlasná, ale vyhrává strana, která získala nejvíc hlasů - 5 min. </w:t>
      </w:r>
    </w:p>
    <w:p w:rsidR="005F7FC9" w:rsidRPr="005F7FC9" w:rsidRDefault="005F7FC9" w:rsidP="005F7FC9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cs-CZ" w:eastAsia="pl-PL"/>
        </w:rPr>
      </w:pPr>
      <w:r w:rsidRPr="005F7FC9">
        <w:rPr>
          <w:rFonts w:eastAsia="Times New Roman" w:cstheme="minorHAnsi"/>
          <w:sz w:val="24"/>
          <w:szCs w:val="24"/>
          <w:lang w:val="cs-CZ" w:eastAsia="pl-PL"/>
        </w:rPr>
        <w:t xml:space="preserve">Vyhlášení vítězů diskuse spolu s odůvodněním výsledku (svůj názor mohou vyjádřit všichni členové poroty) - 5 - 10 min. </w:t>
      </w:r>
    </w:p>
    <w:p w:rsidR="005F7FC9" w:rsidRPr="005F7FC9" w:rsidRDefault="005F7FC9" w:rsidP="005F7FC9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cs-CZ" w:eastAsia="pl-PL"/>
        </w:rPr>
      </w:pPr>
      <w:r w:rsidRPr="005F7FC9">
        <w:rPr>
          <w:rFonts w:eastAsia="Times New Roman" w:cstheme="minorHAnsi"/>
          <w:sz w:val="24"/>
          <w:szCs w:val="24"/>
          <w:lang w:val="cs-CZ" w:eastAsia="pl-PL"/>
        </w:rPr>
        <w:t xml:space="preserve">Shrnutí diskuse učitelem, poukázání na její silně stránky. Ohodnocení dobrou známkou žáků, kteří se nejvíce zapojovali. 5 – 10 min. </w:t>
      </w:r>
    </w:p>
    <w:p w:rsidR="005F7FC9" w:rsidRPr="005F7FC9" w:rsidRDefault="005F7FC9" w:rsidP="005F7FC9">
      <w:pPr>
        <w:spacing w:after="0" w:line="240" w:lineRule="auto"/>
        <w:rPr>
          <w:rFonts w:eastAsia="Times New Roman" w:cstheme="minorHAnsi"/>
          <w:sz w:val="24"/>
          <w:szCs w:val="24"/>
          <w:lang w:val="cs-CZ" w:eastAsia="pl-PL"/>
        </w:rPr>
      </w:pPr>
    </w:p>
    <w:p w:rsidR="005F7FC9" w:rsidRPr="005F7FC9" w:rsidRDefault="005F7FC9" w:rsidP="004C111B">
      <w:pPr>
        <w:spacing w:after="0" w:line="240" w:lineRule="auto"/>
        <w:ind w:left="420"/>
        <w:rPr>
          <w:rFonts w:eastAsia="Times New Roman" w:cstheme="minorHAnsi"/>
          <w:sz w:val="24"/>
          <w:szCs w:val="24"/>
          <w:lang w:val="cs-CZ" w:eastAsia="pl-PL"/>
        </w:rPr>
      </w:pPr>
      <w:r w:rsidRPr="005F7FC9">
        <w:rPr>
          <w:rFonts w:eastAsia="Times New Roman" w:cstheme="minorHAnsi"/>
          <w:sz w:val="24"/>
          <w:szCs w:val="24"/>
          <w:lang w:val="cs-CZ" w:eastAsia="pl-PL"/>
        </w:rPr>
        <w:t xml:space="preserve">Pokyny a pokyny k diskusi v didaktickém procesu naleznete ve druhé části Všeobecných doporučení týkajících se diskuse, která jsou určena pro učitele pracující s mládeží se sluchovým postižením. </w:t>
      </w:r>
    </w:p>
    <w:p w:rsidR="005F7FC9" w:rsidRPr="005F7FC9" w:rsidRDefault="005F7FC9" w:rsidP="005F7FC9">
      <w:pPr>
        <w:spacing w:after="0" w:line="240" w:lineRule="auto"/>
        <w:rPr>
          <w:rFonts w:eastAsia="Times New Roman" w:cstheme="minorHAnsi"/>
          <w:sz w:val="24"/>
          <w:szCs w:val="24"/>
          <w:lang w:val="cs-CZ" w:eastAsia="pl-PL"/>
        </w:rPr>
      </w:pPr>
    </w:p>
    <w:p w:rsidR="005F7FC9" w:rsidRPr="005F7FC9" w:rsidRDefault="005F7FC9" w:rsidP="005F7FC9">
      <w:pPr>
        <w:spacing w:after="0" w:line="240" w:lineRule="auto"/>
        <w:rPr>
          <w:rFonts w:eastAsia="Times New Roman" w:cstheme="minorHAnsi"/>
          <w:sz w:val="24"/>
          <w:szCs w:val="24"/>
          <w:lang w:val="cs-CZ" w:eastAsia="pl-PL"/>
        </w:rPr>
      </w:pPr>
    </w:p>
    <w:p w:rsidR="00937317" w:rsidRDefault="005F7FC9" w:rsidP="004C111B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val="cs-CZ" w:eastAsia="pl-PL"/>
        </w:rPr>
      </w:pPr>
      <w:r w:rsidRPr="005F7FC9">
        <w:rPr>
          <w:rFonts w:eastAsia="Times New Roman" w:cstheme="minorHAnsi"/>
          <w:sz w:val="24"/>
          <w:szCs w:val="24"/>
          <w:lang w:val="cs-CZ" w:eastAsia="pl-PL"/>
        </w:rPr>
        <w:t xml:space="preserve">2. Souhrn otázek pro žáky. </w:t>
      </w:r>
    </w:p>
    <w:p w:rsidR="004C111B" w:rsidRDefault="005F7FC9" w:rsidP="00D966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FC9">
        <w:rPr>
          <w:rFonts w:eastAsia="Times New Roman" w:cstheme="minorHAnsi"/>
          <w:sz w:val="24"/>
          <w:szCs w:val="24"/>
          <w:lang w:val="cs-CZ" w:eastAsia="pl-PL"/>
        </w:rPr>
        <w:t>Během přípravy na diskusi by měl učitel rozdat žákům otázky</w:t>
      </w:r>
      <w:r w:rsidRPr="005F7FC9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.</w:t>
      </w:r>
      <w:r w:rsidRPr="005F7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111B" w:rsidRPr="005F7FC9" w:rsidRDefault="004C111B" w:rsidP="005F7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74"/>
        <w:gridCol w:w="4294"/>
      </w:tblGrid>
      <w:tr w:rsidR="004C111B" w:rsidRPr="00544D55" w:rsidTr="001808F5">
        <w:tc>
          <w:tcPr>
            <w:tcW w:w="4274" w:type="dxa"/>
          </w:tcPr>
          <w:p w:rsidR="004C111B" w:rsidRPr="00D9669D" w:rsidRDefault="004C111B" w:rsidP="003176D4">
            <w:pPr>
              <w:pStyle w:val="Akapitzlist"/>
              <w:ind w:left="0"/>
              <w:jc w:val="center"/>
              <w:rPr>
                <w:b/>
                <w:bCs/>
                <w:lang w:val="sk-SK"/>
              </w:rPr>
            </w:pPr>
            <w:r w:rsidRPr="00D9669D">
              <w:rPr>
                <w:rStyle w:val="jlqj4b"/>
                <w:b/>
                <w:lang w:val="cs-CZ"/>
              </w:rPr>
              <w:t>Otázky pro ty, kteří si myslí, že se vyplatí stát politikem</w:t>
            </w:r>
          </w:p>
        </w:tc>
        <w:tc>
          <w:tcPr>
            <w:tcW w:w="4294" w:type="dxa"/>
          </w:tcPr>
          <w:p w:rsidR="004C111B" w:rsidRPr="00D9669D" w:rsidRDefault="004C111B" w:rsidP="003176D4">
            <w:pPr>
              <w:pStyle w:val="Akapitzlist"/>
              <w:ind w:left="0"/>
              <w:jc w:val="center"/>
              <w:rPr>
                <w:b/>
                <w:bCs/>
                <w:lang w:val="sk-SK"/>
              </w:rPr>
            </w:pPr>
            <w:r w:rsidRPr="00D9669D">
              <w:rPr>
                <w:rStyle w:val="jlqj4b"/>
                <w:b/>
                <w:lang w:val="cs-CZ"/>
              </w:rPr>
              <w:t>Otázky pro ty, kteří si myslí, že se nevyplatí vybrat si povolání politika.</w:t>
            </w:r>
          </w:p>
        </w:tc>
      </w:tr>
      <w:tr w:rsidR="004C111B" w:rsidRPr="00A70B74" w:rsidTr="001808F5">
        <w:tc>
          <w:tcPr>
            <w:tcW w:w="4274" w:type="dxa"/>
          </w:tcPr>
          <w:p w:rsidR="004C111B" w:rsidRDefault="004C111B" w:rsidP="004C111B">
            <w:pPr>
              <w:rPr>
                <w:rStyle w:val="jlqj4b"/>
                <w:lang w:val="cs-CZ"/>
              </w:rPr>
            </w:pPr>
            <w:r>
              <w:t xml:space="preserve"> </w:t>
            </w:r>
            <w:r>
              <w:rPr>
                <w:rStyle w:val="jlqj4b"/>
                <w:lang w:val="cs-CZ"/>
              </w:rPr>
              <w:t xml:space="preserve">1. Znáte některé oblasti společenského, hospodářského a kulturního života, které by bylo třeba změnit a lépe a poctivěji řídit prostřednictvím práce v politice nebo parlamentu? </w:t>
            </w:r>
          </w:p>
          <w:p w:rsidR="004C111B" w:rsidRDefault="004C111B" w:rsidP="004C111B">
            <w:pPr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2. Zlepšují se naše životní podmínky díky práci zákonodárců nebo politiků? </w:t>
            </w:r>
          </w:p>
          <w:p w:rsidR="004C111B" w:rsidRDefault="004C111B" w:rsidP="004C111B">
            <w:pPr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3. Je počet poslanců, senátorů a členů samosprávy dostatečný na to, aby se efektivně věnovali problémům občanů a jejich voličů? </w:t>
            </w:r>
          </w:p>
          <w:p w:rsidR="004C111B" w:rsidRDefault="004C111B" w:rsidP="004C111B">
            <w:pPr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4. Co si myslíte, kdyby byli poslanci, senátoři a politici lépe placeni, mohli by se plně věnovat těmto činnostem, které slouží společnému dobru? </w:t>
            </w:r>
          </w:p>
          <w:p w:rsidR="004C111B" w:rsidRDefault="004C111B" w:rsidP="004C111B">
            <w:pPr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5. Vidíte souvislost mezi počtem politiků a změnami k lepšímu ve vašem životě? </w:t>
            </w:r>
          </w:p>
          <w:p w:rsidR="004C111B" w:rsidRDefault="004C111B" w:rsidP="004C111B">
            <w:pPr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lastRenderedPageBreak/>
              <w:t xml:space="preserve">6. Je něco špatného na tom, že osoba, která se chce stát politikem, realizuje i své vlastní ambice a cíle? </w:t>
            </w:r>
          </w:p>
          <w:p w:rsidR="004C111B" w:rsidRDefault="004C111B" w:rsidP="004C111B">
            <w:pPr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>7. Může se o místo v politice ucházet i člověk, který není příliš vzdělaný, má selský rozum, rozvážnost a co je důležité – chce pomáhat jiné a sloužit společnosti?</w:t>
            </w:r>
          </w:p>
          <w:p w:rsidR="004C111B" w:rsidRDefault="004C111B" w:rsidP="004C111B">
            <w:pPr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 8. Usnadňuje imunita politikům jejich činnost a umožňuje přijímat neomezená rozhodnutí? </w:t>
            </w:r>
          </w:p>
          <w:p w:rsidR="004C111B" w:rsidRDefault="004C111B" w:rsidP="004C111B">
            <w:pPr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9. Zvyšuje se prostřednictvím zaangažování velkého počtu osob, kteří chtějí být aktivními politiky, i zaangažovanost společnosti do veřejného života a formuje se díky tomu lépe i právní a občanská společnost? </w:t>
            </w:r>
          </w:p>
          <w:p w:rsidR="004C111B" w:rsidRDefault="004C111B" w:rsidP="004C111B">
            <w:pPr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10. Chrání rovnoprávnost a možnost stát se politikem společnost před tvorbou elit a zájmových skupin s nejasnými propojeními? 11. Garantuje velký počet občanů, kteří se chtějí stát politiky, zlepšení životních podmínek v zemi? </w:t>
            </w:r>
          </w:p>
          <w:p w:rsidR="004C111B" w:rsidRDefault="004C111B" w:rsidP="004C111B">
            <w:pPr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>12. Zaslouží si každý občan to, aby se mohl aktivně podílet na zlepšování společenské, politické, hospodářské situace ve společnosti, do které patří?</w:t>
            </w:r>
          </w:p>
          <w:p w:rsidR="004C111B" w:rsidRDefault="004C111B" w:rsidP="004C111B">
            <w:r>
              <w:rPr>
                <w:rStyle w:val="jlqj4b"/>
                <w:lang w:val="cs-CZ"/>
              </w:rPr>
              <w:t xml:space="preserve"> 13. Poskytuje politika uznání a prestiž? Dávám politika lidem pocit, že mohou ovlivňovat realitu?</w:t>
            </w:r>
          </w:p>
        </w:tc>
        <w:tc>
          <w:tcPr>
            <w:tcW w:w="4294" w:type="dxa"/>
          </w:tcPr>
          <w:p w:rsidR="001808F5" w:rsidRDefault="004C111B" w:rsidP="004C111B">
            <w:pPr>
              <w:pStyle w:val="Akapitzlist"/>
              <w:ind w:left="172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lastRenderedPageBreak/>
              <w:t xml:space="preserve">1. Je možné, že díky nadměrné snaze o regulaci každého drobného projevu, se společnost stává zkostnatělá a nepružná? 2. Je pravděpodobné, že díky velkému množství předpisů je právní fungování mnoha institucí nepřehledné a náš život je komplikovanější a těžší? </w:t>
            </w:r>
          </w:p>
          <w:p w:rsidR="001808F5" w:rsidRDefault="004C111B" w:rsidP="004C111B">
            <w:pPr>
              <w:pStyle w:val="Akapitzlist"/>
              <w:ind w:left="172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3. Nezdá se vám, že mnozí politici si mezi sebou posouvají politickou odpovědnost a poslanci zase neplní své výchozí sliby? </w:t>
            </w:r>
          </w:p>
          <w:p w:rsidR="001808F5" w:rsidRDefault="004C111B" w:rsidP="004C111B">
            <w:pPr>
              <w:pStyle w:val="Akapitzlist"/>
              <w:ind w:left="172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4. Nebylo by lepší, kdyby se snížil počet poslanců, senátorů a členů samosprávy, aby byli lépe placeni a zvýšila se jejich odpovědnost? </w:t>
            </w:r>
          </w:p>
          <w:p w:rsidR="001808F5" w:rsidRDefault="004C111B" w:rsidP="004C111B">
            <w:pPr>
              <w:pStyle w:val="Akapitzlist"/>
              <w:ind w:left="172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5. Nebylo by vhodné pečlivější a kritičtější vybírat politiky, nakolik tito lidé plní velmi zodpovědnou společenskou funkci? </w:t>
            </w:r>
          </w:p>
          <w:p w:rsidR="001808F5" w:rsidRDefault="004C111B" w:rsidP="004C111B">
            <w:pPr>
              <w:pStyle w:val="Akapitzlist"/>
              <w:ind w:left="172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lastRenderedPageBreak/>
              <w:t xml:space="preserve">6. Jsou lidé, kteří vstupují do světa politiky, vždy čestní? </w:t>
            </w:r>
          </w:p>
          <w:p w:rsidR="001808F5" w:rsidRDefault="004C111B" w:rsidP="004C111B">
            <w:pPr>
              <w:pStyle w:val="Akapitzlist"/>
              <w:ind w:left="172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7. Neměly by osoby, které se chtějí stát politiky, podléhat přísnějším kritériím a důkladnému výběru? </w:t>
            </w:r>
          </w:p>
          <w:p w:rsidR="001808F5" w:rsidRDefault="004C111B" w:rsidP="004C111B">
            <w:pPr>
              <w:pStyle w:val="Akapitzlist"/>
              <w:ind w:left="172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8. Neměli bychom od politiků očekávat vyšší standard, etičtější chování a větší prosociální nastavení, než od obyčejného občana? Prezentují takový postoj i ve skutečnosti? </w:t>
            </w:r>
          </w:p>
          <w:p w:rsidR="001808F5" w:rsidRDefault="004C111B" w:rsidP="004C111B">
            <w:pPr>
              <w:pStyle w:val="Akapitzlist"/>
              <w:ind w:left="172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9. Slyšeli jste už o nějakých politických blamážích? </w:t>
            </w:r>
          </w:p>
          <w:p w:rsidR="001808F5" w:rsidRDefault="004C111B" w:rsidP="004C111B">
            <w:pPr>
              <w:pStyle w:val="Akapitzlist"/>
              <w:ind w:left="172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10. Může politika zničit život člověka? </w:t>
            </w:r>
          </w:p>
          <w:p w:rsidR="001808F5" w:rsidRDefault="004C111B" w:rsidP="004C111B">
            <w:pPr>
              <w:pStyle w:val="Akapitzlist"/>
              <w:ind w:left="172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11. Nestává se, že politici využívají imunitu zcela opačným způsobem, která se takto stává nástrojem k vyhýbání se odpovědnosti? </w:t>
            </w:r>
          </w:p>
          <w:p w:rsidR="001808F5" w:rsidRDefault="004C111B" w:rsidP="004C111B">
            <w:pPr>
              <w:pStyle w:val="Akapitzlist"/>
              <w:ind w:left="172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12. Od politiků se vyžaduje velmi mnoho, jsou neustále hodnoceni, jsou to veřejné osoby, které neustále sledujeme, dokonce i jejich soukromý život – není to přehnaná cena za politické zaangažování? </w:t>
            </w:r>
          </w:p>
          <w:p w:rsidR="001808F5" w:rsidRDefault="004C111B" w:rsidP="004C111B">
            <w:pPr>
              <w:pStyle w:val="Akapitzlist"/>
              <w:ind w:left="172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13. Pokud sledujete nepříliš vhodné chování politiků, kteří se vyhýbají odpovědnosti za svou činnost, nemáte pocit, že politici, poslanci či senátoři mohou více než ostatní lidé? </w:t>
            </w:r>
          </w:p>
          <w:p w:rsidR="004C111B" w:rsidRPr="00A70B74" w:rsidRDefault="004C111B" w:rsidP="004C111B">
            <w:pPr>
              <w:pStyle w:val="Akapitzlist"/>
              <w:ind w:left="172"/>
              <w:jc w:val="both"/>
              <w:rPr>
                <w:lang w:val="sk-SK"/>
              </w:rPr>
            </w:pPr>
            <w:r>
              <w:rPr>
                <w:rStyle w:val="jlqj4b"/>
                <w:lang w:val="cs-CZ"/>
              </w:rPr>
              <w:t xml:space="preserve">14. Co rozhoduje o úspěchu v politice? Aktivity pro společné dobro či efektivní předvolební kampaň a politický marketing? </w:t>
            </w:r>
            <w:r w:rsidR="001808F5">
              <w:rPr>
                <w:rStyle w:val="jlqj4b"/>
                <w:lang w:val="cs-CZ"/>
              </w:rPr>
              <w:t xml:space="preserve">15. </w:t>
            </w:r>
            <w:r>
              <w:rPr>
                <w:rStyle w:val="jlqj4b"/>
                <w:lang w:val="cs-CZ"/>
              </w:rPr>
              <w:t>Přináší politika občanovi možnost aktivní práce pro společnost? Nebo se spíše jedná o stranické aktivity a obchody</w:t>
            </w:r>
            <w:r w:rsidRPr="00A70B74">
              <w:rPr>
                <w:lang w:val="sk-SK"/>
              </w:rPr>
              <w:t xml:space="preserve"> </w:t>
            </w:r>
            <w:r w:rsidR="001808F5">
              <w:rPr>
                <w:lang w:val="sk-SK"/>
              </w:rPr>
              <w:t>?</w:t>
            </w:r>
          </w:p>
        </w:tc>
      </w:tr>
    </w:tbl>
    <w:p w:rsidR="001808F5" w:rsidRDefault="001808F5">
      <w:pPr>
        <w:rPr>
          <w:rStyle w:val="jlqj4b"/>
          <w:lang w:val="cs-CZ"/>
        </w:rPr>
      </w:pPr>
    </w:p>
    <w:p w:rsidR="001808F5" w:rsidRPr="00D9669D" w:rsidRDefault="001808F5" w:rsidP="001808F5">
      <w:pPr>
        <w:ind w:left="708"/>
        <w:rPr>
          <w:rStyle w:val="jlqj4b"/>
          <w:sz w:val="24"/>
          <w:szCs w:val="24"/>
          <w:lang w:val="cs-CZ"/>
        </w:rPr>
      </w:pPr>
      <w:r>
        <w:rPr>
          <w:rStyle w:val="jlqj4b"/>
          <w:lang w:val="cs-CZ"/>
        </w:rPr>
        <w:t>3</w:t>
      </w:r>
      <w:bookmarkStart w:id="0" w:name="_GoBack"/>
      <w:r w:rsidRPr="00D9669D">
        <w:rPr>
          <w:rStyle w:val="jlqj4b"/>
          <w:sz w:val="24"/>
          <w:szCs w:val="24"/>
          <w:lang w:val="cs-CZ"/>
        </w:rPr>
        <w:t xml:space="preserve">. Obsahy pro učitele </w:t>
      </w:r>
    </w:p>
    <w:p w:rsidR="00677BC9" w:rsidRPr="00D9669D" w:rsidRDefault="001808F5" w:rsidP="001808F5">
      <w:pPr>
        <w:ind w:left="708"/>
        <w:rPr>
          <w:rStyle w:val="jlqj4b"/>
          <w:sz w:val="24"/>
          <w:szCs w:val="24"/>
          <w:lang w:val="cs-CZ"/>
        </w:rPr>
      </w:pPr>
      <w:r w:rsidRPr="00D9669D">
        <w:rPr>
          <w:rStyle w:val="jlqj4b"/>
          <w:sz w:val="24"/>
          <w:szCs w:val="24"/>
          <w:lang w:val="cs-CZ"/>
        </w:rPr>
        <w:t>1) Vybrané argumenty, které lze použít během diskuse.</w:t>
      </w:r>
      <w:r w:rsidRPr="00D9669D">
        <w:rPr>
          <w:rStyle w:val="viiyi"/>
          <w:sz w:val="24"/>
          <w:szCs w:val="24"/>
          <w:lang w:val="cs-CZ"/>
        </w:rPr>
        <w:t xml:space="preserve"> </w:t>
      </w:r>
      <w:r w:rsidRPr="00D9669D">
        <w:rPr>
          <w:rStyle w:val="jlqj4b"/>
          <w:sz w:val="24"/>
          <w:szCs w:val="24"/>
          <w:lang w:val="cs-CZ"/>
        </w:rPr>
        <w:t>Případné posunutí těchto argumentů žákům by mělo být založeno na principech vysvětlených v</w:t>
      </w:r>
      <w:r w:rsidRPr="00D9669D">
        <w:rPr>
          <w:rStyle w:val="jlqj4b"/>
          <w:sz w:val="24"/>
          <w:szCs w:val="24"/>
          <w:lang w:val="cs-CZ"/>
        </w:rPr>
        <w:t> </w:t>
      </w:r>
      <w:r w:rsidRPr="00D9669D">
        <w:rPr>
          <w:rStyle w:val="jlqj4b"/>
          <w:sz w:val="24"/>
          <w:szCs w:val="24"/>
          <w:lang w:val="cs-CZ"/>
        </w:rPr>
        <w:t>kapitole 2 Všeobecných doporučení týkajících se diskuse, která jsou určena pro učitele pracující s mládeží se sluchovým postižením.</w:t>
      </w:r>
    </w:p>
    <w:tbl>
      <w:tblPr>
        <w:tblStyle w:val="Tabela-Siatka"/>
        <w:tblW w:w="8930" w:type="dxa"/>
        <w:tblInd w:w="392" w:type="dxa"/>
        <w:tblLook w:val="04A0" w:firstRow="1" w:lastRow="0" w:firstColumn="1" w:lastColumn="0" w:noHBand="0" w:noVBand="1"/>
      </w:tblPr>
      <w:tblGrid>
        <w:gridCol w:w="4532"/>
        <w:gridCol w:w="4398"/>
      </w:tblGrid>
      <w:tr w:rsidR="001808F5" w:rsidTr="00D9669D">
        <w:tc>
          <w:tcPr>
            <w:tcW w:w="4532" w:type="dxa"/>
          </w:tcPr>
          <w:bookmarkEnd w:id="0"/>
          <w:p w:rsidR="001808F5" w:rsidRPr="001808F5" w:rsidRDefault="001808F5" w:rsidP="003176D4">
            <w:pPr>
              <w:pStyle w:val="Akapitzlist"/>
              <w:ind w:left="0"/>
              <w:jc w:val="center"/>
              <w:rPr>
                <w:b/>
                <w:bCs/>
                <w:lang w:val="sk-SK"/>
              </w:rPr>
            </w:pPr>
            <w:r w:rsidRPr="001808F5">
              <w:rPr>
                <w:rStyle w:val="jlqj4b"/>
                <w:b/>
                <w:color w:val="FF0000"/>
                <w:lang w:val="cs-CZ"/>
              </w:rPr>
              <w:t>Argumenty za to, že se vyplatí stát politikem</w:t>
            </w:r>
          </w:p>
        </w:tc>
        <w:tc>
          <w:tcPr>
            <w:tcW w:w="4398" w:type="dxa"/>
          </w:tcPr>
          <w:p w:rsidR="001808F5" w:rsidRPr="001808F5" w:rsidRDefault="001808F5" w:rsidP="003176D4">
            <w:pPr>
              <w:pStyle w:val="Akapitzlist"/>
              <w:ind w:left="0"/>
              <w:jc w:val="center"/>
              <w:rPr>
                <w:b/>
                <w:bCs/>
                <w:lang w:val="sk-SK"/>
              </w:rPr>
            </w:pPr>
            <w:r w:rsidRPr="001808F5">
              <w:rPr>
                <w:rStyle w:val="jlqj4b"/>
                <w:b/>
                <w:color w:val="FF0000"/>
                <w:lang w:val="cs-CZ"/>
              </w:rPr>
              <w:t>Argumenty, které naznačují, že se nevyplatí stát politikem</w:t>
            </w:r>
          </w:p>
        </w:tc>
      </w:tr>
      <w:tr w:rsidR="001808F5" w:rsidTr="00D9669D">
        <w:tc>
          <w:tcPr>
            <w:tcW w:w="4532" w:type="dxa"/>
          </w:tcPr>
          <w:p w:rsidR="00D9669D" w:rsidRDefault="001808F5" w:rsidP="001808F5">
            <w:pPr>
              <w:pStyle w:val="Akapitzlist"/>
              <w:ind w:left="163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>1. Každý občan by měl mít právo mluvit o svých vlastních osobních a sociálních problémech a měl by mít možnost řešit je.</w:t>
            </w:r>
          </w:p>
          <w:p w:rsidR="001808F5" w:rsidRDefault="001808F5" w:rsidP="001808F5">
            <w:pPr>
              <w:pStyle w:val="Akapitzlist"/>
              <w:ind w:left="163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 2. Každý občan, který dodržuje zákon, by měl mít právo ovlivňovat politicky život země. </w:t>
            </w:r>
          </w:p>
          <w:p w:rsidR="001808F5" w:rsidRDefault="001808F5" w:rsidP="001808F5">
            <w:pPr>
              <w:pStyle w:val="Akapitzlist"/>
              <w:ind w:left="163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3. Univerzálnost pasivního a aktivního volebního práva přináší možnost zapojit do </w:t>
            </w:r>
            <w:r>
              <w:rPr>
                <w:rStyle w:val="jlqj4b"/>
                <w:lang w:val="cs-CZ"/>
              </w:rPr>
              <w:lastRenderedPageBreak/>
              <w:t xml:space="preserve">společenského života země velkou skupinu lidí, která chce uspokojit své altruistické a prosociální postoje. Proto bychom si neměli jen stěžovat, ale využít také svá práva. Pokud něco není takového, jaké by mělo být, měli bychom se to pokusit změnit. </w:t>
            </w:r>
          </w:p>
          <w:p w:rsidR="001808F5" w:rsidRDefault="001808F5" w:rsidP="001808F5">
            <w:pPr>
              <w:pStyle w:val="Akapitzlist"/>
              <w:ind w:left="163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4. Občanská společnost a demokracie vyžadují zapojení občanů do záležitostí, které se týkají společného dobra. </w:t>
            </w:r>
          </w:p>
          <w:p w:rsidR="001808F5" w:rsidRDefault="001808F5" w:rsidP="001808F5">
            <w:pPr>
              <w:pStyle w:val="Akapitzlist"/>
              <w:ind w:left="163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5. Bylo by vhodné, kdyby se občané ve větší míře zapojovali do politického života země prostřednictvím instituce referenda. Přineslo by to reálnou šanci na změny v souladu s názory obyvatel. </w:t>
            </w:r>
          </w:p>
          <w:p w:rsidR="001808F5" w:rsidRDefault="001808F5" w:rsidP="001808F5">
            <w:pPr>
              <w:pStyle w:val="Akapitzlist"/>
              <w:ind w:left="163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6. Všude se najdou nepoctiví a nepoctiví lidé. To však neznamená, že bychom se neměli politicky angažovat. Pokud jsou v politice ti nesprávní lidé, není třeba si stěžovat, ale je třeba je ve volbách vyměnit. </w:t>
            </w:r>
          </w:p>
          <w:p w:rsidR="001808F5" w:rsidRDefault="001808F5" w:rsidP="001808F5">
            <w:pPr>
              <w:pStyle w:val="Akapitzlist"/>
              <w:ind w:left="163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7. Společnost, v níž se většina občanů zajímá o politiku, v níž je mnoho aktivistů, kteří pečují o společné dobro, funguje lépe. </w:t>
            </w:r>
          </w:p>
          <w:p w:rsidR="001808F5" w:rsidRDefault="001808F5" w:rsidP="001808F5">
            <w:pPr>
              <w:pStyle w:val="Akapitzlist"/>
              <w:ind w:left="163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8. Uvědomělé a politicky aktivní společnosti činí racionálnější rozhodnutí, než ta, která se neúčastní politického života v zemi. </w:t>
            </w:r>
          </w:p>
          <w:p w:rsidR="001808F5" w:rsidRDefault="001808F5" w:rsidP="001808F5">
            <w:pPr>
              <w:pStyle w:val="Akapitzlist"/>
              <w:ind w:left="163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9. Je-li větší počet politicky aktivních lidí, zvyšuje se tak okruh zralých a politicky odpovědných lidí. </w:t>
            </w:r>
          </w:p>
          <w:p w:rsidR="001808F5" w:rsidRDefault="001808F5" w:rsidP="001808F5">
            <w:pPr>
              <w:pStyle w:val="Akapitzlist"/>
              <w:ind w:left="163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10. Občany bychom měli povzbuzovat, aby se zajímali o veřejný život a plnili veřejné funkce, protože je to záruka, že do politiky vstoupí ti správní lidé. </w:t>
            </w:r>
          </w:p>
          <w:p w:rsidR="001808F5" w:rsidRDefault="001808F5" w:rsidP="001808F5">
            <w:pPr>
              <w:pStyle w:val="Akapitzlist"/>
              <w:ind w:left="163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11. Mladí lidé by se měli vzdělávat, školit a připravovat na účast v politickém životě země a neměli by se nechat odradit, protože je to jediná šance na změnu. </w:t>
            </w:r>
          </w:p>
          <w:p w:rsidR="001808F5" w:rsidRDefault="001808F5" w:rsidP="001808F5">
            <w:pPr>
              <w:pStyle w:val="Akapitzlist"/>
              <w:ind w:left="163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12. Politika přináší uznání a prestiž. Politici jsou také velmi dobře placeni. </w:t>
            </w:r>
          </w:p>
          <w:p w:rsidR="001808F5" w:rsidRDefault="001808F5" w:rsidP="001808F5">
            <w:pPr>
              <w:pStyle w:val="Akapitzlist"/>
              <w:ind w:left="163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13. Bytí politikům přináší pocit, že můžeme ovlivňovat realitu. </w:t>
            </w:r>
          </w:p>
          <w:p w:rsidR="001808F5" w:rsidRDefault="001808F5" w:rsidP="001808F5">
            <w:pPr>
              <w:pStyle w:val="Akapitzlist"/>
              <w:ind w:left="163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14. Politici, kteří jednají spravedlivě a čestně si plní své povinnosti, se těší ze společenského uznání a úcty. </w:t>
            </w:r>
          </w:p>
          <w:p w:rsidR="001808F5" w:rsidRPr="00447A59" w:rsidRDefault="001808F5" w:rsidP="00D9669D">
            <w:pPr>
              <w:pStyle w:val="Akapitzlist"/>
              <w:ind w:left="163"/>
              <w:jc w:val="both"/>
              <w:rPr>
                <w:lang w:val="sk-SK"/>
              </w:rPr>
            </w:pPr>
            <w:r>
              <w:rPr>
                <w:rStyle w:val="jlqj4b"/>
                <w:lang w:val="cs-CZ"/>
              </w:rPr>
              <w:t xml:space="preserve">15. Být politikem, který efektivně a pozitivně mění realitu je velkým zadostiučiněním. Takový člověk si získá společenský respekt a má příležitost zapsat se do dějin. </w:t>
            </w:r>
          </w:p>
        </w:tc>
        <w:tc>
          <w:tcPr>
            <w:tcW w:w="4398" w:type="dxa"/>
          </w:tcPr>
          <w:p w:rsidR="00D9669D" w:rsidRDefault="00D9669D" w:rsidP="00D9669D">
            <w:pPr>
              <w:pStyle w:val="Akapitzlist"/>
              <w:ind w:left="0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lastRenderedPageBreak/>
              <w:t xml:space="preserve">1. To, že se stanu politikem, tedy známou osobou, znamená, že budu neustále kontrolován a hodnocen. </w:t>
            </w:r>
          </w:p>
          <w:p w:rsidR="00D9669D" w:rsidRDefault="00D9669D" w:rsidP="00D9669D">
            <w:pPr>
              <w:pStyle w:val="Akapitzlist"/>
              <w:ind w:left="0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2. Blízké osoby politiků se často setkávají s nepříjemnostmi ze strany lidí, kteří tyto politiky příliš nemají v lásce. </w:t>
            </w:r>
          </w:p>
          <w:p w:rsidR="00D9669D" w:rsidRDefault="00D9669D" w:rsidP="00D9669D">
            <w:pPr>
              <w:pStyle w:val="Akapitzlist"/>
              <w:ind w:left="0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3. Politická moc a kontakty na vlivné lidi se </w:t>
            </w:r>
            <w:r>
              <w:rPr>
                <w:rStyle w:val="jlqj4b"/>
                <w:lang w:val="cs-CZ"/>
              </w:rPr>
              <w:lastRenderedPageBreak/>
              <w:t xml:space="preserve">často využívají k plnění osobních cílů, což je neetické. </w:t>
            </w:r>
          </w:p>
          <w:p w:rsidR="00D9669D" w:rsidRDefault="00D9669D" w:rsidP="00D9669D">
            <w:pPr>
              <w:pStyle w:val="Akapitzlist"/>
              <w:ind w:left="0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4. Politici mají často problémy v soukromém životě a rodině. </w:t>
            </w:r>
          </w:p>
          <w:p w:rsidR="00D9669D" w:rsidRDefault="00D9669D" w:rsidP="00D9669D">
            <w:pPr>
              <w:pStyle w:val="Akapitzlist"/>
              <w:ind w:left="0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5. Při velkém množství poslanců a senátorů je problém dosáhnout kompromisu a jednotného postupu v parlamentu. </w:t>
            </w:r>
          </w:p>
          <w:p w:rsidR="00D9669D" w:rsidRDefault="00D9669D" w:rsidP="00D9669D">
            <w:pPr>
              <w:pStyle w:val="Akapitzlist"/>
              <w:ind w:left="0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6. Větší počet politiků s různými názory je zátěží pro rozpočet země </w:t>
            </w:r>
          </w:p>
          <w:p w:rsidR="00D9669D" w:rsidRDefault="00D9669D" w:rsidP="00D9669D">
            <w:pPr>
              <w:pStyle w:val="Akapitzlist"/>
              <w:ind w:left="0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7. Častokrát se politici a společensky aktivní lidé chovají povýšeně a obyčejných lidí si nevšímají. </w:t>
            </w:r>
          </w:p>
          <w:p w:rsidR="00D9669D" w:rsidRDefault="00D9669D" w:rsidP="00D9669D">
            <w:pPr>
              <w:pStyle w:val="Akapitzlist"/>
              <w:ind w:left="0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8. Velká možnost ovlivňovat zákonodárný proces a činnosti v zemi vytvářejí na politiky tlaky, aby se podřídili lobbování, či těm, kteří financují a podporují jejich volební kampaně. 9. Nadměrný počet osob působících v politice přináší možnost politické korupce. </w:t>
            </w:r>
          </w:p>
          <w:p w:rsidR="00D9669D" w:rsidRDefault="00D9669D" w:rsidP="00D9669D">
            <w:pPr>
              <w:pStyle w:val="Akapitzlist"/>
              <w:ind w:left="0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10. Často sledujeme slabou aktivitu politiků, kteří zůstávají ve stínu těch aktivních. Berou peníze, ale svou práci a společenské zaangažování jen předstírají. </w:t>
            </w:r>
          </w:p>
          <w:p w:rsidR="00D9669D" w:rsidRDefault="00D9669D" w:rsidP="00D9669D">
            <w:pPr>
              <w:pStyle w:val="Akapitzlist"/>
              <w:ind w:left="0"/>
              <w:jc w:val="both"/>
              <w:rPr>
                <w:rStyle w:val="jlqj4b"/>
                <w:lang w:val="cs-CZ"/>
              </w:rPr>
            </w:pPr>
            <w:r>
              <w:rPr>
                <w:rStyle w:val="jlqj4b"/>
                <w:lang w:val="cs-CZ"/>
              </w:rPr>
              <w:t xml:space="preserve">11. Ne každý občan by se měl, vzhledem ke svým predispozicem, stát politikem. </w:t>
            </w:r>
          </w:p>
          <w:p w:rsidR="001808F5" w:rsidRPr="00447A59" w:rsidRDefault="00D9669D" w:rsidP="00D9669D">
            <w:pPr>
              <w:pStyle w:val="Akapitzlist"/>
              <w:ind w:left="0"/>
              <w:jc w:val="both"/>
              <w:rPr>
                <w:lang w:val="sk-SK"/>
              </w:rPr>
            </w:pPr>
            <w:r>
              <w:rPr>
                <w:rStyle w:val="jlqj4b"/>
                <w:lang w:val="cs-CZ"/>
              </w:rPr>
              <w:t>12. Z důvodu nedostatečné odborné přípravy a nedostatku zkušeností by měl být ztížen přístup k politice na vyšší úrovni.</w:t>
            </w:r>
          </w:p>
        </w:tc>
      </w:tr>
    </w:tbl>
    <w:p w:rsidR="001808F5" w:rsidRPr="001808F5" w:rsidRDefault="001808F5" w:rsidP="001808F5">
      <w:pPr>
        <w:ind w:left="708"/>
        <w:rPr>
          <w:lang w:val="cs-CZ"/>
        </w:rPr>
      </w:pPr>
    </w:p>
    <w:sectPr w:rsidR="001808F5" w:rsidRPr="00180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1932"/>
    <w:multiLevelType w:val="hybridMultilevel"/>
    <w:tmpl w:val="6CC8B9EA"/>
    <w:lvl w:ilvl="0" w:tplc="AD8A179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EB76830"/>
    <w:multiLevelType w:val="hybridMultilevel"/>
    <w:tmpl w:val="96C8F1B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A4E09"/>
    <w:multiLevelType w:val="hybridMultilevel"/>
    <w:tmpl w:val="EAE02686"/>
    <w:lvl w:ilvl="0" w:tplc="A0821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007EBE"/>
    <w:multiLevelType w:val="hybridMultilevel"/>
    <w:tmpl w:val="4A54F592"/>
    <w:lvl w:ilvl="0" w:tplc="EE84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E4074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B44F9"/>
    <w:multiLevelType w:val="hybridMultilevel"/>
    <w:tmpl w:val="83B2E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C9"/>
    <w:rsid w:val="001808F5"/>
    <w:rsid w:val="004C111B"/>
    <w:rsid w:val="005F7FC9"/>
    <w:rsid w:val="00677BC9"/>
    <w:rsid w:val="00937317"/>
    <w:rsid w:val="00D9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FC9"/>
    <w:pPr>
      <w:ind w:left="720"/>
      <w:contextualSpacing/>
    </w:pPr>
  </w:style>
  <w:style w:type="table" w:styleId="Tabela-Siatka">
    <w:name w:val="Table Grid"/>
    <w:basedOn w:val="Standardowy"/>
    <w:uiPriority w:val="39"/>
    <w:rsid w:val="004C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omylnaczcionkaakapitu"/>
    <w:rsid w:val="004C111B"/>
  </w:style>
  <w:style w:type="character" w:customStyle="1" w:styleId="viiyi">
    <w:name w:val="viiyi"/>
    <w:basedOn w:val="Domylnaczcionkaakapitu"/>
    <w:rsid w:val="001808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FC9"/>
    <w:pPr>
      <w:ind w:left="720"/>
      <w:contextualSpacing/>
    </w:pPr>
  </w:style>
  <w:style w:type="table" w:styleId="Tabela-Siatka">
    <w:name w:val="Table Grid"/>
    <w:basedOn w:val="Standardowy"/>
    <w:uiPriority w:val="39"/>
    <w:rsid w:val="004C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omylnaczcionkaakapitu"/>
    <w:rsid w:val="004C111B"/>
  </w:style>
  <w:style w:type="character" w:customStyle="1" w:styleId="viiyi">
    <w:name w:val="viiyi"/>
    <w:basedOn w:val="Domylnaczcionkaakapitu"/>
    <w:rsid w:val="00180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6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1230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2022-03-31T11:23:00Z</dcterms:created>
  <dcterms:modified xsi:type="dcterms:W3CDTF">2022-03-31T12:14:00Z</dcterms:modified>
</cp:coreProperties>
</file>