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F6F0" w14:textId="77777777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41DFC" w14:textId="77777777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ACE0CF4" wp14:editId="4DD3F0AA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5CEFEA4" w14:textId="77777777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8A3E" w14:textId="77777777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3589B" w14:textId="760A8858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Pr="001E3F86">
        <w:rPr>
          <w:rFonts w:ascii="Times New Roman" w:hAnsi="Times New Roman" w:cs="Times New Roman"/>
          <w:b/>
          <w:bCs/>
          <w:sz w:val="28"/>
          <w:szCs w:val="28"/>
        </w:rPr>
        <w:t>pożyczki w parabankach – chwilówki</w:t>
      </w:r>
    </w:p>
    <w:p w14:paraId="7B2B2013" w14:textId="77777777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A7D13" w14:textId="77777777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D2BA1" w14:textId="77777777" w:rsidR="001E3F86" w:rsidRPr="00E10A6D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F7E48" w14:textId="77777777" w:rsidR="001E3F86" w:rsidRDefault="001E3F86" w:rsidP="001E3F8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833C10B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19411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A3E8B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E49B1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DD40E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D053C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EBB11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B6713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4D1B8" w14:textId="77777777" w:rsidR="001E3F86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E2931" w14:textId="77777777" w:rsidR="001E3F86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1C0E4" w14:textId="0D1D9660" w:rsidR="007369A7" w:rsidRDefault="007369A7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EA4D6" w14:textId="1C631F2A" w:rsidR="001E3F86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F428F" w14:textId="5B99398B" w:rsidR="00927BF6" w:rsidRDefault="00927BF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18248" w14:textId="0C2FD682" w:rsidR="00927BF6" w:rsidRDefault="00927BF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4DE3E" w14:textId="77777777" w:rsidR="00927BF6" w:rsidRDefault="00927BF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6797C" w14:textId="5D6F5DF7" w:rsidR="001E3F86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4B75B" w14:textId="77777777" w:rsidR="001E3F86" w:rsidRPr="00895840" w:rsidRDefault="001E3F86" w:rsidP="00895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1AE91" w14:textId="77777777" w:rsidR="007369A7" w:rsidRPr="00895840" w:rsidRDefault="007369A7" w:rsidP="00895840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I.</w:t>
      </w:r>
      <w:r w:rsidRPr="00895840">
        <w:rPr>
          <w:rFonts w:ascii="Times New Roman" w:hAnsi="Times New Roman" w:cs="Times New Roman"/>
          <w:sz w:val="24"/>
          <w:szCs w:val="24"/>
        </w:rPr>
        <w:tab/>
      </w:r>
      <w:r w:rsidRPr="00895840">
        <w:rPr>
          <w:rFonts w:ascii="Times New Roman" w:hAnsi="Times New Roman" w:cs="Times New Roman"/>
          <w:b/>
          <w:bCs/>
          <w:sz w:val="24"/>
          <w:szCs w:val="24"/>
        </w:rPr>
        <w:t>Uzasadnienie wyboru tematu</w:t>
      </w:r>
    </w:p>
    <w:p w14:paraId="3FA2ABF2" w14:textId="29E268F3" w:rsidR="007369A7" w:rsidRPr="00895840" w:rsidRDefault="00E03E03" w:rsidP="00895840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Szybkie pożyczki cieszą się dużą popularnością wśród konsumentów. Podmioty gospodarcze oferujące </w:t>
      </w:r>
      <w:r w:rsidR="0031740F" w:rsidRPr="00895840">
        <w:rPr>
          <w:rFonts w:ascii="Times New Roman" w:hAnsi="Times New Roman" w:cs="Times New Roman"/>
          <w:sz w:val="24"/>
          <w:szCs w:val="24"/>
        </w:rPr>
        <w:t xml:space="preserve">je </w:t>
      </w:r>
      <w:r w:rsidRPr="00895840">
        <w:rPr>
          <w:rFonts w:ascii="Times New Roman" w:hAnsi="Times New Roman" w:cs="Times New Roman"/>
          <w:sz w:val="24"/>
          <w:szCs w:val="24"/>
        </w:rPr>
        <w:t xml:space="preserve">często stosują agresywne metody promocji. </w:t>
      </w:r>
      <w:r w:rsidR="001E3F86">
        <w:rPr>
          <w:rFonts w:ascii="Times New Roman" w:hAnsi="Times New Roman" w:cs="Times New Roman"/>
          <w:sz w:val="24"/>
          <w:szCs w:val="24"/>
        </w:rPr>
        <w:t>Często o</w:t>
      </w:r>
      <w:r w:rsidRPr="00895840">
        <w:rPr>
          <w:rFonts w:ascii="Times New Roman" w:hAnsi="Times New Roman" w:cs="Times New Roman"/>
          <w:sz w:val="24"/>
          <w:szCs w:val="24"/>
        </w:rPr>
        <w:t xml:space="preserve">procentowanie </w:t>
      </w:r>
      <w:r w:rsidR="0031740F">
        <w:rPr>
          <w:rFonts w:ascii="Times New Roman" w:hAnsi="Times New Roman" w:cs="Times New Roman"/>
          <w:sz w:val="24"/>
          <w:szCs w:val="24"/>
        </w:rPr>
        <w:t xml:space="preserve">od </w:t>
      </w:r>
      <w:r w:rsidRPr="00895840">
        <w:rPr>
          <w:rFonts w:ascii="Times New Roman" w:hAnsi="Times New Roman" w:cs="Times New Roman"/>
          <w:sz w:val="24"/>
          <w:szCs w:val="24"/>
        </w:rPr>
        <w:t xml:space="preserve">udzielanych pożyczek jest </w:t>
      </w:r>
      <w:r w:rsidR="00556FB5" w:rsidRPr="00895840">
        <w:rPr>
          <w:rFonts w:ascii="Times New Roman" w:hAnsi="Times New Roman" w:cs="Times New Roman"/>
          <w:sz w:val="24"/>
          <w:szCs w:val="24"/>
        </w:rPr>
        <w:t>większe niż to</w:t>
      </w:r>
      <w:r w:rsidR="00176FA7" w:rsidRPr="00895840">
        <w:rPr>
          <w:rFonts w:ascii="Times New Roman" w:hAnsi="Times New Roman" w:cs="Times New Roman"/>
          <w:sz w:val="24"/>
          <w:szCs w:val="24"/>
        </w:rPr>
        <w:t>,</w:t>
      </w:r>
      <w:r w:rsidR="00556FB5" w:rsidRPr="00895840">
        <w:rPr>
          <w:rFonts w:ascii="Times New Roman" w:hAnsi="Times New Roman" w:cs="Times New Roman"/>
          <w:sz w:val="24"/>
          <w:szCs w:val="24"/>
        </w:rPr>
        <w:t xml:space="preserve"> które oferują banki przez co konsumenci </w:t>
      </w:r>
      <w:r w:rsidR="00B44E81">
        <w:rPr>
          <w:rFonts w:ascii="Times New Roman" w:hAnsi="Times New Roman" w:cs="Times New Roman"/>
          <w:sz w:val="24"/>
          <w:szCs w:val="24"/>
        </w:rPr>
        <w:t>mogą mieć</w:t>
      </w:r>
      <w:r w:rsidR="00556FB5" w:rsidRPr="00895840">
        <w:rPr>
          <w:rFonts w:ascii="Times New Roman" w:hAnsi="Times New Roman" w:cs="Times New Roman"/>
          <w:sz w:val="24"/>
          <w:szCs w:val="24"/>
        </w:rPr>
        <w:t xml:space="preserve"> problem z ich spłaceniem. Pożyczki udzielane na duży procent </w:t>
      </w:r>
      <w:r w:rsidR="00176FA7" w:rsidRPr="00895840">
        <w:rPr>
          <w:rFonts w:ascii="Times New Roman" w:hAnsi="Times New Roman" w:cs="Times New Roman"/>
          <w:sz w:val="24"/>
          <w:szCs w:val="24"/>
        </w:rPr>
        <w:t>zubożają osoby je zaciągające oraz sprzyjają powstawaniu spirali zadłużenia.  Osoba przedsiębiorcza powinna umieć szukać taniego kredytu oraz rozsądnie, tylko na ważne cele</w:t>
      </w:r>
      <w:r w:rsidR="0031740F">
        <w:rPr>
          <w:rFonts w:ascii="Times New Roman" w:hAnsi="Times New Roman" w:cs="Times New Roman"/>
          <w:sz w:val="24"/>
          <w:szCs w:val="24"/>
        </w:rPr>
        <w:t>,</w:t>
      </w:r>
      <w:r w:rsidR="00176FA7" w:rsidRPr="00895840">
        <w:rPr>
          <w:rFonts w:ascii="Times New Roman" w:hAnsi="Times New Roman" w:cs="Times New Roman"/>
          <w:sz w:val="24"/>
          <w:szCs w:val="24"/>
        </w:rPr>
        <w:t xml:space="preserve"> </w:t>
      </w:r>
      <w:r w:rsidR="00F80E18" w:rsidRPr="00895840">
        <w:rPr>
          <w:rFonts w:ascii="Times New Roman" w:hAnsi="Times New Roman" w:cs="Times New Roman"/>
          <w:sz w:val="24"/>
          <w:szCs w:val="24"/>
        </w:rPr>
        <w:t>pożyczać pieniądze</w:t>
      </w:r>
      <w:r w:rsidR="00176FA7" w:rsidRPr="008958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AB3063" w14:textId="77777777" w:rsidR="007369A7" w:rsidRPr="00895840" w:rsidRDefault="007369A7" w:rsidP="00895840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II.</w:t>
      </w:r>
      <w:r w:rsidRPr="00895840">
        <w:rPr>
          <w:rFonts w:ascii="Times New Roman" w:hAnsi="Times New Roman" w:cs="Times New Roman"/>
          <w:sz w:val="24"/>
          <w:szCs w:val="24"/>
        </w:rPr>
        <w:tab/>
        <w:t>Ogólne cele kształcenia:</w:t>
      </w:r>
    </w:p>
    <w:p w14:paraId="686C3F1F" w14:textId="77777777" w:rsidR="007369A7" w:rsidRPr="00895840" w:rsidRDefault="007369A7" w:rsidP="00895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przekazać wiedzę na temat  </w:t>
      </w:r>
      <w:r w:rsidR="00AE7535" w:rsidRPr="00895840">
        <w:rPr>
          <w:rFonts w:ascii="Times New Roman" w:hAnsi="Times New Roman" w:cs="Times New Roman"/>
          <w:sz w:val="24"/>
          <w:szCs w:val="24"/>
        </w:rPr>
        <w:t>specyfiki szybkich pożyczek,</w:t>
      </w:r>
    </w:p>
    <w:p w14:paraId="1BBE7D74" w14:textId="77777777" w:rsidR="00AE7535" w:rsidRPr="00895840" w:rsidRDefault="00AE7535" w:rsidP="00895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wyjaśnić co składa się na koszty pożyczki, </w:t>
      </w:r>
    </w:p>
    <w:p w14:paraId="75DF81E9" w14:textId="77777777" w:rsidR="007369A7" w:rsidRPr="00895840" w:rsidRDefault="00AE7535" w:rsidP="00895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wskazać ryzyka pożyczania pieniędzy w parabankach, </w:t>
      </w:r>
    </w:p>
    <w:p w14:paraId="1A87BF62" w14:textId="77777777" w:rsidR="007369A7" w:rsidRPr="00895840" w:rsidRDefault="00AE7535" w:rsidP="00895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wykształcić umiejętność porównywania ofert kredytowych oraz wyboru najkorzystniejszej.</w:t>
      </w:r>
    </w:p>
    <w:p w14:paraId="64C5D044" w14:textId="77777777" w:rsidR="007369A7" w:rsidRPr="00895840" w:rsidRDefault="007369A7" w:rsidP="00895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3AD5A" w14:textId="77777777" w:rsidR="007369A7" w:rsidRPr="00895840" w:rsidRDefault="007369A7" w:rsidP="00895840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III.</w:t>
      </w:r>
      <w:r w:rsidRPr="00895840">
        <w:rPr>
          <w:rFonts w:ascii="Times New Roman" w:hAnsi="Times New Roman" w:cs="Times New Roman"/>
          <w:sz w:val="24"/>
          <w:szCs w:val="24"/>
        </w:rPr>
        <w:tab/>
        <w:t>Zakres tematyczny zajęć</w:t>
      </w:r>
    </w:p>
    <w:p w14:paraId="651C51B1" w14:textId="77777777" w:rsidR="00BA73CE" w:rsidRPr="00BA73CE" w:rsidRDefault="00BA73CE" w:rsidP="00BA73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3CE">
        <w:rPr>
          <w:rFonts w:ascii="Times New Roman" w:hAnsi="Times New Roman" w:cs="Times New Roman"/>
          <w:sz w:val="24"/>
          <w:szCs w:val="24"/>
        </w:rPr>
        <w:t>Specyfika chwilówek,</w:t>
      </w:r>
    </w:p>
    <w:p w14:paraId="0A76D263" w14:textId="77777777" w:rsidR="00BA73CE" w:rsidRPr="00BA73CE" w:rsidRDefault="00BA73CE" w:rsidP="00BA73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3CE">
        <w:rPr>
          <w:rFonts w:ascii="Times New Roman" w:hAnsi="Times New Roman" w:cs="Times New Roman"/>
          <w:sz w:val="24"/>
          <w:szCs w:val="24"/>
        </w:rPr>
        <w:t>Koszty pożyczek i kredytów,</w:t>
      </w:r>
    </w:p>
    <w:p w14:paraId="0B71E6B3" w14:textId="77777777" w:rsidR="00BA73CE" w:rsidRPr="00BA73CE" w:rsidRDefault="00BA73CE" w:rsidP="00BA73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3CE">
        <w:rPr>
          <w:rFonts w:ascii="Times New Roman" w:hAnsi="Times New Roman" w:cs="Times New Roman"/>
          <w:sz w:val="24"/>
          <w:szCs w:val="24"/>
        </w:rPr>
        <w:t>Ryzyka i zagrożenia związane z pożyczaniem pieniędzy w parabankach,</w:t>
      </w:r>
    </w:p>
    <w:p w14:paraId="2BAC267D" w14:textId="77777777" w:rsidR="00BA73CE" w:rsidRPr="00BA73CE" w:rsidRDefault="00BA73CE" w:rsidP="00BA73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3CE">
        <w:rPr>
          <w:rFonts w:ascii="Times New Roman" w:hAnsi="Times New Roman" w:cs="Times New Roman"/>
          <w:sz w:val="24"/>
          <w:szCs w:val="24"/>
        </w:rPr>
        <w:t>Wybór najkorzystniejszej oferty pożyczki – ćwiczenie praktyczne.</w:t>
      </w:r>
    </w:p>
    <w:p w14:paraId="6F7DB534" w14:textId="77777777" w:rsidR="007369A7" w:rsidRPr="00895840" w:rsidRDefault="007369A7" w:rsidP="00895840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IV.</w:t>
      </w:r>
      <w:r w:rsidRPr="00895840">
        <w:rPr>
          <w:rFonts w:ascii="Times New Roman" w:hAnsi="Times New Roman" w:cs="Times New Roman"/>
          <w:sz w:val="24"/>
          <w:szCs w:val="24"/>
        </w:rPr>
        <w:tab/>
        <w:t>Metody prowadzenia zajęć</w:t>
      </w:r>
    </w:p>
    <w:p w14:paraId="449D7697" w14:textId="77777777" w:rsidR="007369A7" w:rsidRPr="00895840" w:rsidRDefault="007369A7" w:rsidP="008958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Mini wykład (w oparciu o prezentację)</w:t>
      </w:r>
    </w:p>
    <w:p w14:paraId="67DB4B81" w14:textId="77777777" w:rsidR="007369A7" w:rsidRPr="00895840" w:rsidRDefault="007369A7" w:rsidP="008958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Materiały poglądowe – interaktywny film </w:t>
      </w:r>
    </w:p>
    <w:p w14:paraId="62EC8D18" w14:textId="77777777" w:rsidR="007369A7" w:rsidRPr="00895840" w:rsidRDefault="007369A7" w:rsidP="008958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Praca </w:t>
      </w:r>
      <w:r w:rsidR="00AE7535" w:rsidRPr="00895840">
        <w:rPr>
          <w:rFonts w:ascii="Times New Roman" w:hAnsi="Times New Roman" w:cs="Times New Roman"/>
          <w:sz w:val="24"/>
          <w:szCs w:val="24"/>
        </w:rPr>
        <w:t>własna w oparciu o zasoby Internetu</w:t>
      </w:r>
    </w:p>
    <w:p w14:paraId="27EDCDE0" w14:textId="77777777" w:rsidR="007369A7" w:rsidRPr="00895840" w:rsidRDefault="00AE7535" w:rsidP="008958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Dyskusja pod kierunkiem </w:t>
      </w:r>
    </w:p>
    <w:p w14:paraId="68FFE363" w14:textId="77777777" w:rsidR="007369A7" w:rsidRPr="00895840" w:rsidRDefault="007369A7" w:rsidP="00895840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Źródła:</w:t>
      </w:r>
    </w:p>
    <w:p w14:paraId="3BC34513" w14:textId="77777777" w:rsidR="007D65FF" w:rsidRPr="00895840" w:rsidRDefault="00000000" w:rsidP="008958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369A7" w:rsidRPr="00895840">
          <w:rPr>
            <w:rStyle w:val="Hipercze"/>
            <w:rFonts w:ascii="Times New Roman" w:hAnsi="Times New Roman" w:cs="Times New Roman"/>
            <w:sz w:val="24"/>
            <w:szCs w:val="24"/>
          </w:rPr>
          <w:t>https://www.zadluzenia.com/chwilowki-zagrozenia/</w:t>
        </w:r>
      </w:hyperlink>
    </w:p>
    <w:p w14:paraId="4D3DCA42" w14:textId="77777777" w:rsidR="001C73C9" w:rsidRPr="00895840" w:rsidRDefault="00000000" w:rsidP="008958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E7535" w:rsidRPr="00895840">
          <w:rPr>
            <w:rStyle w:val="Hipercze"/>
            <w:rFonts w:ascii="Times New Roman" w:hAnsi="Times New Roman" w:cs="Times New Roman"/>
            <w:sz w:val="24"/>
            <w:szCs w:val="24"/>
          </w:rPr>
          <w:t>https://www.dziennikprawny.pl/pl/a/pozyczka-chwilowka-na-jakie-zapisy-w-umowie-uwazac</w:t>
        </w:r>
      </w:hyperlink>
    </w:p>
    <w:p w14:paraId="56853671" w14:textId="77777777" w:rsidR="00A77F66" w:rsidRPr="00895840" w:rsidRDefault="00000000" w:rsidP="008958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77F66" w:rsidRPr="00895840">
          <w:rPr>
            <w:rStyle w:val="Hipercze"/>
            <w:rFonts w:ascii="Times New Roman" w:hAnsi="Times New Roman" w:cs="Times New Roman"/>
            <w:sz w:val="24"/>
            <w:szCs w:val="24"/>
          </w:rPr>
          <w:t>https://www.finansowysupermarket.pl/artykul-co-sklada-sie-na-calkowity-koszt-pozyczki-2434836</w:t>
        </w:r>
      </w:hyperlink>
    </w:p>
    <w:p w14:paraId="4F867F8A" w14:textId="77777777" w:rsidR="00A77F66" w:rsidRPr="00895840" w:rsidRDefault="00000000" w:rsidP="008958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77F66" w:rsidRPr="00895840">
          <w:rPr>
            <w:rStyle w:val="Hipercze"/>
            <w:rFonts w:ascii="Times New Roman" w:hAnsi="Times New Roman" w:cs="Times New Roman"/>
            <w:sz w:val="24"/>
            <w:szCs w:val="24"/>
          </w:rPr>
          <w:t>https://mfiles.pl/pl/index.php/Po%C5%BCyczka</w:t>
        </w:r>
      </w:hyperlink>
    </w:p>
    <w:p w14:paraId="75D7BFF3" w14:textId="77777777" w:rsidR="00A77F66" w:rsidRPr="00895840" w:rsidRDefault="00A77F66" w:rsidP="008958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0A03587" w14:textId="77777777" w:rsidR="00BE4457" w:rsidRDefault="00BE4457" w:rsidP="00732492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D327C65" w14:textId="4834BF85" w:rsidR="00BE4457" w:rsidRPr="009D5EBC" w:rsidRDefault="00BE4457" w:rsidP="00732492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9D5EBC">
        <w:rPr>
          <w:rStyle w:val="Pogrubienie"/>
          <w:rFonts w:ascii="Times New Roman" w:hAnsi="Times New Roman" w:cs="Times New Roman"/>
          <w:sz w:val="24"/>
          <w:szCs w:val="24"/>
        </w:rPr>
        <w:t xml:space="preserve">Zadanie: </w:t>
      </w:r>
    </w:p>
    <w:p w14:paraId="24DB0E60" w14:textId="77777777" w:rsidR="00BE4457" w:rsidRDefault="00BE4457" w:rsidP="009D5EBC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Ustal </w:t>
      </w:r>
      <w:r w:rsid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hipotetyczną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kwotę jaką chciałbyś pożyczyć oraz cel</w:t>
      </w:r>
      <w:r w:rsidR="0031740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na który chciałbyś </w:t>
      </w:r>
      <w:r w:rsid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ją spożytkować. </w:t>
      </w:r>
    </w:p>
    <w:p w14:paraId="02C350FF" w14:textId="77777777" w:rsidR="00BE4457" w:rsidRDefault="00BE4457" w:rsidP="009D5EBC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Przeanalizuj oferty parabanków w Internecie, zbadaj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ich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całkowite koszty pożycz</w:t>
      </w:r>
      <w:r w:rsid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ki 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oraz Rzeczywistą Stop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ę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Oprocentowani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dla kwoty jaką określiłeś w punkcie 1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. Wybierz najkorzystniejszą ofertę. </w:t>
      </w:r>
    </w:p>
    <w:p w14:paraId="1A06EB21" w14:textId="77777777" w:rsidR="00BE4457" w:rsidRDefault="00BE4457" w:rsidP="009D5EBC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Przeanalizuj oferty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banków w zakresie pożyczek gotówkowych</w:t>
      </w:r>
      <w:r w:rsidRPr="00BE4457">
        <w:t xml:space="preserve"> 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zbadaj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ich 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całkowite koszty oraz Rzeczywistą Stopę Oprocentowania</w:t>
      </w:r>
      <w:r w:rsidR="009D5EBC" w:rsidRP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dla kwoty jaką określiłeś</w:t>
      </w:r>
      <w:r w:rsidR="009D5EBC" w:rsidRP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 punkcie 1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6771614" w14:textId="77777777" w:rsidR="00BE4457" w:rsidRDefault="00BE4457" w:rsidP="009D5EBC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Porównaj 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najkorzystniejszą ofertę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parabanków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do 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najkorzystniejsz</w:t>
      </w:r>
      <w:r w:rsidR="00A06BC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ej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ofert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y banków. </w:t>
      </w:r>
    </w:p>
    <w:p w14:paraId="7196B383" w14:textId="77777777" w:rsidR="00BE4457" w:rsidRPr="00BE4457" w:rsidRDefault="00BE4457" w:rsidP="009D5EBC">
      <w:pPr>
        <w:pStyle w:val="Akapitzlist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Swoje wnioski przedstaw </w:t>
      </w:r>
      <w:r w:rsidR="00A06BC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na forum klasy. </w:t>
      </w:r>
    </w:p>
    <w:p w14:paraId="3D7195E9" w14:textId="77777777" w:rsidR="00B83469" w:rsidRPr="00D11347" w:rsidRDefault="00B83469" w:rsidP="00732492">
      <w:pPr>
        <w:rPr>
          <w:rFonts w:ascii="Times New Roman" w:hAnsi="Times New Roman" w:cs="Times New Roman"/>
          <w:sz w:val="24"/>
          <w:szCs w:val="24"/>
        </w:rPr>
      </w:pPr>
    </w:p>
    <w:p w14:paraId="4990E615" w14:textId="77777777" w:rsidR="00D62A85" w:rsidRPr="00D62A85" w:rsidRDefault="00D62A85" w:rsidP="00895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796AF" w14:textId="77777777" w:rsidR="00895840" w:rsidRDefault="00895840" w:rsidP="00895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C965C" w14:textId="77777777" w:rsidR="00895840" w:rsidRPr="00895840" w:rsidRDefault="00895840" w:rsidP="00895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118A6" w14:textId="77777777" w:rsidR="00895840" w:rsidRPr="00895840" w:rsidRDefault="00895840" w:rsidP="00895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B47E2" w14:textId="77777777" w:rsidR="00CD4AD0" w:rsidRPr="00895840" w:rsidRDefault="00CD4AD0" w:rsidP="008958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81900E" w14:textId="77777777" w:rsidR="00CD4AD0" w:rsidRPr="00895840" w:rsidRDefault="00CD4AD0" w:rsidP="008958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D4AD0" w:rsidRPr="00895840" w:rsidSect="002736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2B64" w14:textId="77777777" w:rsidR="00135808" w:rsidRDefault="00135808" w:rsidP="00732492">
      <w:pPr>
        <w:spacing w:after="0" w:line="240" w:lineRule="auto"/>
      </w:pPr>
      <w:r>
        <w:separator/>
      </w:r>
    </w:p>
  </w:endnote>
  <w:endnote w:type="continuationSeparator" w:id="0">
    <w:p w14:paraId="5C4CBD3D" w14:textId="77777777" w:rsidR="00135808" w:rsidRDefault="00135808" w:rsidP="0073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8804" w14:textId="77777777" w:rsidR="00927BF6" w:rsidRDefault="00927B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42A5" w14:textId="7D64E615" w:rsidR="00927BF6" w:rsidRDefault="00927BF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DBB6C1" wp14:editId="72F5B684">
          <wp:simplePos x="0" y="0"/>
          <wp:positionH relativeFrom="column">
            <wp:posOffset>1703705</wp:posOffset>
          </wp:positionH>
          <wp:positionV relativeFrom="paragraph">
            <wp:posOffset>-76835</wp:posOffset>
          </wp:positionV>
          <wp:extent cx="1744278" cy="556968"/>
          <wp:effectExtent l="0" t="0" r="8890" b="0"/>
          <wp:wrapTight wrapText="bothSides">
            <wp:wrapPolygon edited="0">
              <wp:start x="0" y="0"/>
              <wp:lineTo x="0" y="20689"/>
              <wp:lineTo x="21474" y="20689"/>
              <wp:lineTo x="21474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78" cy="55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D403" w14:textId="77777777" w:rsidR="00927BF6" w:rsidRDefault="00927B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129A" w14:textId="77777777" w:rsidR="00135808" w:rsidRDefault="00135808" w:rsidP="00732492">
      <w:pPr>
        <w:spacing w:after="0" w:line="240" w:lineRule="auto"/>
      </w:pPr>
      <w:r>
        <w:separator/>
      </w:r>
    </w:p>
  </w:footnote>
  <w:footnote w:type="continuationSeparator" w:id="0">
    <w:p w14:paraId="68AB2F00" w14:textId="77777777" w:rsidR="00135808" w:rsidRDefault="00135808" w:rsidP="0073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754E" w14:textId="77777777" w:rsidR="00927BF6" w:rsidRDefault="00927B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B70" w14:textId="77777777" w:rsidR="00927BF6" w:rsidRDefault="00927B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227C" w14:textId="77777777" w:rsidR="00927BF6" w:rsidRDefault="00927B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336"/>
    <w:multiLevelType w:val="hybridMultilevel"/>
    <w:tmpl w:val="B09E332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35EC"/>
    <w:multiLevelType w:val="hybridMultilevel"/>
    <w:tmpl w:val="A378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796C"/>
    <w:multiLevelType w:val="hybridMultilevel"/>
    <w:tmpl w:val="01D81DA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467E8"/>
    <w:multiLevelType w:val="hybridMultilevel"/>
    <w:tmpl w:val="E348E26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D03BF"/>
    <w:multiLevelType w:val="hybridMultilevel"/>
    <w:tmpl w:val="BA5E2184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E72D0"/>
    <w:multiLevelType w:val="hybridMultilevel"/>
    <w:tmpl w:val="BDBEDB9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97F4E"/>
    <w:multiLevelType w:val="hybridMultilevel"/>
    <w:tmpl w:val="560C71B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E722C"/>
    <w:multiLevelType w:val="multilevel"/>
    <w:tmpl w:val="BA40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925230">
    <w:abstractNumId w:val="0"/>
  </w:num>
  <w:num w:numId="2" w16cid:durableId="165097666">
    <w:abstractNumId w:val="4"/>
  </w:num>
  <w:num w:numId="3" w16cid:durableId="1423069844">
    <w:abstractNumId w:val="5"/>
  </w:num>
  <w:num w:numId="4" w16cid:durableId="776679973">
    <w:abstractNumId w:val="3"/>
  </w:num>
  <w:num w:numId="5" w16cid:durableId="1680813434">
    <w:abstractNumId w:val="6"/>
  </w:num>
  <w:num w:numId="6" w16cid:durableId="444735151">
    <w:abstractNumId w:val="7"/>
  </w:num>
  <w:num w:numId="7" w16cid:durableId="1317605845">
    <w:abstractNumId w:val="1"/>
  </w:num>
  <w:num w:numId="8" w16cid:durableId="211597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D4"/>
    <w:rsid w:val="00117AFC"/>
    <w:rsid w:val="00130CDF"/>
    <w:rsid w:val="00135808"/>
    <w:rsid w:val="00176FA7"/>
    <w:rsid w:val="001905CD"/>
    <w:rsid w:val="001C73C9"/>
    <w:rsid w:val="001D5CE5"/>
    <w:rsid w:val="001E3F86"/>
    <w:rsid w:val="00273687"/>
    <w:rsid w:val="00276055"/>
    <w:rsid w:val="0031740F"/>
    <w:rsid w:val="003A611B"/>
    <w:rsid w:val="00556FB5"/>
    <w:rsid w:val="00611AD4"/>
    <w:rsid w:val="006F7996"/>
    <w:rsid w:val="00732492"/>
    <w:rsid w:val="007369A7"/>
    <w:rsid w:val="00744D49"/>
    <w:rsid w:val="007D65FF"/>
    <w:rsid w:val="00895840"/>
    <w:rsid w:val="008F7214"/>
    <w:rsid w:val="00927BF6"/>
    <w:rsid w:val="009D5EBC"/>
    <w:rsid w:val="00A06BC3"/>
    <w:rsid w:val="00A77F66"/>
    <w:rsid w:val="00AE7535"/>
    <w:rsid w:val="00B44E81"/>
    <w:rsid w:val="00B83469"/>
    <w:rsid w:val="00BA73CE"/>
    <w:rsid w:val="00BB79A3"/>
    <w:rsid w:val="00BE4457"/>
    <w:rsid w:val="00CD4AD0"/>
    <w:rsid w:val="00D11347"/>
    <w:rsid w:val="00D30ADC"/>
    <w:rsid w:val="00D62A85"/>
    <w:rsid w:val="00D90DC3"/>
    <w:rsid w:val="00E03E03"/>
    <w:rsid w:val="00F27861"/>
    <w:rsid w:val="00F56484"/>
    <w:rsid w:val="00F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6260F"/>
  <w15:docId w15:val="{5D9E779A-96CC-4A02-9BF3-BB0D0C32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3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73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369A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80E1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D4A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9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4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4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BF6"/>
  </w:style>
  <w:style w:type="paragraph" w:styleId="Stopka">
    <w:name w:val="footer"/>
    <w:basedOn w:val="Normalny"/>
    <w:link w:val="StopkaZnak"/>
    <w:uiPriority w:val="99"/>
    <w:unhideWhenUsed/>
    <w:rsid w:val="0092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8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2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4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dluzenia.com/chwilowki-zagrozeni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files.pl/pl/index.php/Po%C5%BCyczk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inansowysupermarket.pl/artykul-co-sklada-sie-na-calkowity-koszt-pozyczki-243483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ziennikprawny.pl/pl/a/pozyczka-chwilowka-na-jakie-zapisy-w-umowie-uwazac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Maria Józefiak</cp:lastModifiedBy>
  <cp:revision>7</cp:revision>
  <dcterms:created xsi:type="dcterms:W3CDTF">2021-11-09T21:17:00Z</dcterms:created>
  <dcterms:modified xsi:type="dcterms:W3CDTF">2022-10-06T11:01:00Z</dcterms:modified>
</cp:coreProperties>
</file>