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68879CD7" w:rsidR="00E10A6D" w:rsidRPr="005C0D82" w:rsidRDefault="005C0D82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C0D82">
        <w:rPr>
          <w:rFonts w:ascii="Times New Roman" w:hAnsi="Times New Roman" w:cs="Times New Roman"/>
          <w:b/>
          <w:bCs/>
          <w:sz w:val="24"/>
          <w:szCs w:val="24"/>
          <w:lang w:val="sk-SK"/>
        </w:rPr>
        <w:t>Inovatívne vzdelávacie nástroje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1E68DE77" w:rsidR="00E10A6D" w:rsidRPr="005C0D82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C0D82">
        <w:rPr>
          <w:rFonts w:ascii="Times New Roman" w:hAnsi="Times New Roman" w:cs="Times New Roman"/>
          <w:b/>
          <w:bCs/>
          <w:sz w:val="24"/>
          <w:szCs w:val="24"/>
          <w:lang w:val="sk-SK"/>
        </w:rPr>
        <w:t>T</w:t>
      </w:r>
      <w:r w:rsidR="005C0D82" w:rsidRPr="005C0D82">
        <w:rPr>
          <w:rFonts w:ascii="Times New Roman" w:hAnsi="Times New Roman" w:cs="Times New Roman"/>
          <w:b/>
          <w:bCs/>
          <w:sz w:val="24"/>
          <w:szCs w:val="24"/>
          <w:lang w:val="sk-SK"/>
        </w:rPr>
        <w:t>éma</w:t>
      </w:r>
      <w:r w:rsidRPr="005C0D82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10A6D" w:rsidRPr="005C0D82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="00C141F9">
        <w:rPr>
          <w:rFonts w:ascii="Times New Roman" w:hAnsi="Times New Roman" w:cs="Times New Roman"/>
          <w:b/>
          <w:bCs/>
          <w:sz w:val="24"/>
          <w:szCs w:val="24"/>
          <w:lang w:val="sk-SK"/>
        </w:rPr>
        <w:t>PZP a havarijne poistenie</w:t>
      </w:r>
      <w:r w:rsidR="00E10A6D" w:rsidRPr="005C0D82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7A29F50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26C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651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A676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61B4B0" w14:textId="755F3EA1" w:rsidR="00E10A6D" w:rsidRPr="005C0D82" w:rsidRDefault="005C0D82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5C0D82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5C0D82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515DAA24" w14:textId="77777777" w:rsidR="00E10A6D" w:rsidRPr="005C0D82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5C0D82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1154F7A1" w14:textId="77777777" w:rsidR="00E10A6D" w:rsidRPr="005C0D82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C0D82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03AC991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6979F" w14:textId="77777777" w:rsidR="00757CB9" w:rsidRDefault="00757CB9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757CB9" w:rsidSect="002271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284" w:left="851" w:header="284" w:footer="289" w:gutter="0"/>
          <w:cols w:space="708"/>
          <w:docGrid w:linePitch="360"/>
        </w:sectPr>
      </w:pPr>
    </w:p>
    <w:p w14:paraId="3EAB3210" w14:textId="0B0DE4A7" w:rsidR="003521E1" w:rsidRPr="0035772C" w:rsidRDefault="00C33951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5772C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č.1</w:t>
      </w:r>
    </w:p>
    <w:p w14:paraId="038FB98D" w14:textId="78A99F1C" w:rsidR="00267279" w:rsidRPr="0035772C" w:rsidRDefault="00C33951" w:rsidP="00267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35772C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Vyhľadajte a porovnajte ponuky súvisiace s povinným zmluvným poistením </w:t>
      </w:r>
      <w:r w:rsidR="00267279" w:rsidRPr="0035772C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– </w:t>
      </w:r>
      <w:r w:rsidR="0038288C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</w:t>
      </w:r>
      <w:r w:rsidRPr="0035772C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užite dostupné poistné kalkulačky</w:t>
      </w:r>
      <w:r w:rsidR="00F301BC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1845"/>
        <w:gridCol w:w="1842"/>
        <w:gridCol w:w="1701"/>
        <w:gridCol w:w="1701"/>
        <w:gridCol w:w="1416"/>
        <w:gridCol w:w="1560"/>
        <w:gridCol w:w="1277"/>
        <w:gridCol w:w="1557"/>
        <w:gridCol w:w="2090"/>
      </w:tblGrid>
      <w:tr w:rsidR="00757CB9" w:rsidRPr="0035772C" w14:paraId="43F372E8" w14:textId="6EC2F9BF" w:rsidTr="00757CB9">
        <w:tc>
          <w:tcPr>
            <w:tcW w:w="224" w:type="pct"/>
            <w:vAlign w:val="center"/>
          </w:tcPr>
          <w:p w14:paraId="6DD57AED" w14:textId="0E7AA1C9" w:rsidR="00757CB9" w:rsidRPr="0035772C" w:rsidRDefault="00C33951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Č</w:t>
            </w:r>
            <w:r w:rsidR="00757CB9"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.</w:t>
            </w:r>
          </w:p>
        </w:tc>
        <w:tc>
          <w:tcPr>
            <w:tcW w:w="588" w:type="pct"/>
            <w:vAlign w:val="center"/>
          </w:tcPr>
          <w:p w14:paraId="31D9BD46" w14:textId="08DB0928" w:rsidR="00757CB9" w:rsidRPr="0035772C" w:rsidRDefault="00C33951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Názov poisťovne</w:t>
            </w:r>
          </w:p>
        </w:tc>
        <w:tc>
          <w:tcPr>
            <w:tcW w:w="587" w:type="pct"/>
            <w:vAlign w:val="center"/>
          </w:tcPr>
          <w:p w14:paraId="093F04EB" w14:textId="2FE83FFC" w:rsidR="00757CB9" w:rsidRPr="0035772C" w:rsidRDefault="00C33951" w:rsidP="00C33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Hodnota motorového vozidla</w:t>
            </w:r>
            <w:r w:rsidR="00757CB9"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 xml:space="preserve"> 10 000 EUR</w:t>
            </w:r>
          </w:p>
        </w:tc>
        <w:tc>
          <w:tcPr>
            <w:tcW w:w="542" w:type="pct"/>
            <w:vAlign w:val="center"/>
          </w:tcPr>
          <w:p w14:paraId="51AC60B8" w14:textId="52532981" w:rsidR="00757CB9" w:rsidRPr="0035772C" w:rsidRDefault="00C33951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Značka motorového vozidla</w:t>
            </w:r>
            <w:r w:rsidR="00757CB9"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SKODA</w:t>
            </w:r>
          </w:p>
        </w:tc>
        <w:tc>
          <w:tcPr>
            <w:tcW w:w="542" w:type="pct"/>
            <w:vAlign w:val="center"/>
          </w:tcPr>
          <w:p w14:paraId="5D075945" w14:textId="7A31696B" w:rsidR="00757CB9" w:rsidRPr="0035772C" w:rsidRDefault="00C33951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Rok výroby</w:t>
            </w:r>
            <w:r w:rsidR="00757CB9"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2013</w:t>
            </w:r>
          </w:p>
        </w:tc>
        <w:tc>
          <w:tcPr>
            <w:tcW w:w="451" w:type="pct"/>
            <w:vAlign w:val="center"/>
          </w:tcPr>
          <w:p w14:paraId="7DF89184" w14:textId="7640F3AF" w:rsidR="00757CB9" w:rsidRPr="0035772C" w:rsidRDefault="00C33951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Model motorového vozidla</w:t>
            </w:r>
            <w:r w:rsidR="00757CB9"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OCTAVIA</w:t>
            </w:r>
          </w:p>
        </w:tc>
        <w:tc>
          <w:tcPr>
            <w:tcW w:w="497" w:type="pct"/>
            <w:vAlign w:val="center"/>
          </w:tcPr>
          <w:p w14:paraId="10359030" w14:textId="5FABF586" w:rsidR="00757CB9" w:rsidRPr="0035772C" w:rsidRDefault="00C33951" w:rsidP="00C33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Druh paliva</w:t>
            </w:r>
            <w:r w:rsidR="00757CB9"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Benz</w:t>
            </w: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ín</w:t>
            </w:r>
          </w:p>
        </w:tc>
        <w:tc>
          <w:tcPr>
            <w:tcW w:w="407" w:type="pct"/>
            <w:vAlign w:val="center"/>
          </w:tcPr>
          <w:p w14:paraId="4F92C1D0" w14:textId="200E321D" w:rsidR="00757CB9" w:rsidRPr="0035772C" w:rsidRDefault="0035772C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Objem motora</w:t>
            </w:r>
            <w:r w:rsidR="00757CB9"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1798 cm3</w:t>
            </w:r>
          </w:p>
        </w:tc>
        <w:tc>
          <w:tcPr>
            <w:tcW w:w="496" w:type="pct"/>
          </w:tcPr>
          <w:p w14:paraId="5DBBF182" w14:textId="1485CB50" w:rsidR="00757CB9" w:rsidRPr="0035772C" w:rsidRDefault="0035772C" w:rsidP="00357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Verzia motorového vozidla</w:t>
            </w:r>
            <w:r w:rsidR="00757CB9"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 xml:space="preserve">: </w:t>
            </w: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ľubovoľná</w:t>
            </w:r>
          </w:p>
        </w:tc>
        <w:tc>
          <w:tcPr>
            <w:tcW w:w="666" w:type="pct"/>
          </w:tcPr>
          <w:p w14:paraId="48F414BD" w14:textId="0566BA92" w:rsidR="00757CB9" w:rsidRPr="0035772C" w:rsidRDefault="00C33951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Dátum začiatku poistenia</w:t>
            </w:r>
            <w:r w:rsidR="00757CB9" w:rsidRPr="003577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01.01.2021</w:t>
            </w:r>
          </w:p>
        </w:tc>
      </w:tr>
      <w:tr w:rsidR="00757CB9" w14:paraId="659FACA7" w14:textId="56CC7658" w:rsidTr="00757CB9">
        <w:trPr>
          <w:trHeight w:val="816"/>
        </w:trPr>
        <w:tc>
          <w:tcPr>
            <w:tcW w:w="5000" w:type="pct"/>
            <w:gridSpan w:val="10"/>
            <w:vAlign w:val="center"/>
          </w:tcPr>
          <w:p w14:paraId="7CE4E615" w14:textId="2BBB2E77" w:rsidR="00757CB9" w:rsidRPr="0035772C" w:rsidRDefault="0035772C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</w:pPr>
            <w:r w:rsidRPr="003577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  <w:t>Výška povinného zmluvného poistenia</w:t>
            </w:r>
          </w:p>
        </w:tc>
      </w:tr>
      <w:tr w:rsidR="00757CB9" w14:paraId="3C7C95F4" w14:textId="745BA4D8" w:rsidTr="00757CB9">
        <w:trPr>
          <w:trHeight w:val="1077"/>
        </w:trPr>
        <w:tc>
          <w:tcPr>
            <w:tcW w:w="224" w:type="pct"/>
            <w:vAlign w:val="center"/>
          </w:tcPr>
          <w:p w14:paraId="69898752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C1936B8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7ACFDDFD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777826B8" w14:textId="138425EE" w:rsidTr="00757CB9">
        <w:trPr>
          <w:trHeight w:val="1077"/>
        </w:trPr>
        <w:tc>
          <w:tcPr>
            <w:tcW w:w="224" w:type="pct"/>
            <w:vAlign w:val="center"/>
          </w:tcPr>
          <w:p w14:paraId="129176CD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7187630C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4FAFC80B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036CDD73" w14:textId="259A2AC2" w:rsidTr="00757CB9">
        <w:trPr>
          <w:trHeight w:val="1077"/>
        </w:trPr>
        <w:tc>
          <w:tcPr>
            <w:tcW w:w="224" w:type="pct"/>
            <w:vAlign w:val="center"/>
          </w:tcPr>
          <w:p w14:paraId="57724C4A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6E59F01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2667295F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1B9C0C91" w14:textId="5EAAF3A2" w:rsidTr="00757CB9">
        <w:trPr>
          <w:trHeight w:val="1077"/>
        </w:trPr>
        <w:tc>
          <w:tcPr>
            <w:tcW w:w="224" w:type="pct"/>
            <w:vAlign w:val="center"/>
          </w:tcPr>
          <w:p w14:paraId="02783C01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9A2A0D1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5F516AB0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4756E9EA" w14:textId="5176BDCD" w:rsidTr="00757CB9">
        <w:trPr>
          <w:trHeight w:val="1077"/>
        </w:trPr>
        <w:tc>
          <w:tcPr>
            <w:tcW w:w="224" w:type="pct"/>
            <w:vAlign w:val="center"/>
          </w:tcPr>
          <w:p w14:paraId="4C9AE62D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6D7D1B78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535C2F79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6A110F" w14:textId="2E379705" w:rsidR="00757CB9" w:rsidRDefault="00757CB9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A96FB6" w14:textId="77777777" w:rsidR="00757CB9" w:rsidRDefault="00757CB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3994DB02" w14:textId="5EAD68A5" w:rsidR="00757CB9" w:rsidRPr="0035772C" w:rsidRDefault="0035772C" w:rsidP="00757CB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35772C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2</w:t>
      </w:r>
    </w:p>
    <w:p w14:paraId="1EA2A2C3" w14:textId="145D4C63" w:rsidR="00757CB9" w:rsidRPr="00C347CE" w:rsidRDefault="00C347CE" w:rsidP="00757C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C347CE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Vyhľadajte a porovnajte ponuk</w:t>
      </w:r>
      <w:r w:rsidR="0038288C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y</w:t>
      </w:r>
      <w:r w:rsidRPr="00C347CE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súvisiace</w:t>
      </w:r>
      <w:r w:rsidR="00757CB9" w:rsidRPr="00C347CE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</w:t>
      </w:r>
      <w:r w:rsidRPr="00C347CE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s havarijným poistením </w:t>
      </w:r>
      <w:r w:rsidR="00757CB9" w:rsidRPr="00C347CE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– </w:t>
      </w:r>
      <w:r w:rsidRPr="00C347CE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využite dostupné poistné kalkulačky.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1845"/>
        <w:gridCol w:w="1842"/>
        <w:gridCol w:w="1701"/>
        <w:gridCol w:w="1701"/>
        <w:gridCol w:w="1416"/>
        <w:gridCol w:w="1560"/>
        <w:gridCol w:w="1277"/>
        <w:gridCol w:w="1557"/>
        <w:gridCol w:w="2090"/>
      </w:tblGrid>
      <w:tr w:rsidR="00757CB9" w:rsidRPr="00C347CE" w14:paraId="3682CC32" w14:textId="77777777" w:rsidTr="00611C4E">
        <w:tc>
          <w:tcPr>
            <w:tcW w:w="224" w:type="pct"/>
            <w:vAlign w:val="center"/>
          </w:tcPr>
          <w:p w14:paraId="604ACDCF" w14:textId="1064DDE3" w:rsidR="00757CB9" w:rsidRPr="00C347CE" w:rsidRDefault="00C347CE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Č</w:t>
            </w:r>
            <w:r w:rsidR="00757CB9"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.</w:t>
            </w:r>
          </w:p>
        </w:tc>
        <w:tc>
          <w:tcPr>
            <w:tcW w:w="588" w:type="pct"/>
            <w:vAlign w:val="center"/>
          </w:tcPr>
          <w:p w14:paraId="30C6562B" w14:textId="667A3DDE" w:rsidR="00757CB9" w:rsidRPr="00C347CE" w:rsidRDefault="00C347CE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Názov poisťovne</w:t>
            </w:r>
          </w:p>
        </w:tc>
        <w:tc>
          <w:tcPr>
            <w:tcW w:w="587" w:type="pct"/>
            <w:vAlign w:val="center"/>
          </w:tcPr>
          <w:p w14:paraId="43E46C8A" w14:textId="66108ACB" w:rsidR="00757CB9" w:rsidRPr="00C347CE" w:rsidRDefault="00C347CE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Hodnota motorového vozidla</w:t>
            </w:r>
            <w:r w:rsidR="00757CB9"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 xml:space="preserve"> 10 000 EUR</w:t>
            </w:r>
          </w:p>
        </w:tc>
        <w:tc>
          <w:tcPr>
            <w:tcW w:w="542" w:type="pct"/>
            <w:vAlign w:val="center"/>
          </w:tcPr>
          <w:p w14:paraId="2D24B776" w14:textId="5087950E" w:rsidR="00757CB9" w:rsidRPr="00C347CE" w:rsidRDefault="00C347CE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Značka motorového vozidla</w:t>
            </w:r>
            <w:r w:rsidR="00757CB9"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SKODA</w:t>
            </w:r>
          </w:p>
        </w:tc>
        <w:tc>
          <w:tcPr>
            <w:tcW w:w="542" w:type="pct"/>
            <w:vAlign w:val="center"/>
          </w:tcPr>
          <w:p w14:paraId="749EEEB9" w14:textId="4F5AB8DF" w:rsidR="00757CB9" w:rsidRPr="00C347CE" w:rsidRDefault="00C347CE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Rok výroby</w:t>
            </w:r>
            <w:r w:rsidR="00757CB9"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2013</w:t>
            </w:r>
          </w:p>
        </w:tc>
        <w:tc>
          <w:tcPr>
            <w:tcW w:w="451" w:type="pct"/>
            <w:vAlign w:val="center"/>
          </w:tcPr>
          <w:p w14:paraId="10392CA4" w14:textId="3EAD3E84" w:rsidR="00757CB9" w:rsidRPr="00C347CE" w:rsidRDefault="00C347CE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Model motorového vozidla</w:t>
            </w:r>
            <w:r w:rsidR="00757CB9"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OCTAVIA</w:t>
            </w:r>
          </w:p>
        </w:tc>
        <w:tc>
          <w:tcPr>
            <w:tcW w:w="497" w:type="pct"/>
            <w:vAlign w:val="center"/>
          </w:tcPr>
          <w:p w14:paraId="7C7245BF" w14:textId="10EFA94A" w:rsidR="00757CB9" w:rsidRPr="00C347CE" w:rsidRDefault="00C347CE" w:rsidP="00C347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Druh paliva</w:t>
            </w:r>
            <w:r w:rsidR="00757CB9"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Benz</w:t>
            </w: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ín</w:t>
            </w:r>
          </w:p>
        </w:tc>
        <w:tc>
          <w:tcPr>
            <w:tcW w:w="407" w:type="pct"/>
            <w:vAlign w:val="center"/>
          </w:tcPr>
          <w:p w14:paraId="46EABD1A" w14:textId="3CC74C37" w:rsidR="00757CB9" w:rsidRPr="00C347CE" w:rsidRDefault="00C347CE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Objem motora</w:t>
            </w:r>
            <w:r w:rsidR="00757CB9"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1798 cm3</w:t>
            </w:r>
          </w:p>
        </w:tc>
        <w:tc>
          <w:tcPr>
            <w:tcW w:w="496" w:type="pct"/>
          </w:tcPr>
          <w:p w14:paraId="36656D15" w14:textId="1FC150E0" w:rsidR="00757CB9" w:rsidRPr="00C347CE" w:rsidRDefault="00C347CE" w:rsidP="00C347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Verzia motorového vozidla</w:t>
            </w:r>
            <w:r w:rsidR="00757CB9"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 xml:space="preserve">: </w:t>
            </w: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ľubovoľná</w:t>
            </w:r>
          </w:p>
        </w:tc>
        <w:tc>
          <w:tcPr>
            <w:tcW w:w="666" w:type="pct"/>
          </w:tcPr>
          <w:p w14:paraId="6C1681EA" w14:textId="7BD931C6" w:rsidR="00757CB9" w:rsidRPr="00C347CE" w:rsidRDefault="00C347CE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Dátum začiatku poistenia</w:t>
            </w:r>
            <w:r w:rsidR="00757CB9" w:rsidRPr="00C347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k-SK" w:eastAsia="pl-PL"/>
              </w:rPr>
              <w:t>: 01.01.2021</w:t>
            </w:r>
          </w:p>
        </w:tc>
      </w:tr>
      <w:tr w:rsidR="00757CB9" w:rsidRPr="00C347CE" w14:paraId="03EC88C9" w14:textId="77777777" w:rsidTr="00611C4E">
        <w:trPr>
          <w:trHeight w:val="816"/>
        </w:trPr>
        <w:tc>
          <w:tcPr>
            <w:tcW w:w="5000" w:type="pct"/>
            <w:gridSpan w:val="10"/>
            <w:vAlign w:val="center"/>
          </w:tcPr>
          <w:p w14:paraId="52E05A14" w14:textId="3155E8FC" w:rsidR="00757CB9" w:rsidRPr="00C347CE" w:rsidRDefault="00C347CE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</w:pPr>
            <w:r w:rsidRPr="00C34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k-SK" w:eastAsia="pl-PL"/>
              </w:rPr>
              <w:t>Výška havarijného poistenia</w:t>
            </w:r>
          </w:p>
        </w:tc>
      </w:tr>
      <w:tr w:rsidR="00757CB9" w14:paraId="2BCFA84E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2448407E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02DEE177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3B7C54D8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1DD462EC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58788DE7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23E8C165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334FF770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65F56D6D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77E3CC66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79256EFF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2C2015EA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659A3A0B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1373CA03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C199FA4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5E0E4C84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7D935DFA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68B1ACE2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034241BB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1FE05E6E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89439F" w14:textId="77777777" w:rsidR="00757CB9" w:rsidRDefault="00757CB9" w:rsidP="00757CB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B13B2A" w14:textId="77777777" w:rsidR="00E93206" w:rsidRPr="00E93206" w:rsidRDefault="00E93206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E93206" w:rsidRPr="00E93206" w:rsidSect="00757CB9">
      <w:pgSz w:w="16838" w:h="11906" w:orient="landscape"/>
      <w:pgMar w:top="851" w:right="851" w:bottom="851" w:left="284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D09D" w14:textId="77777777" w:rsidR="00883232" w:rsidRDefault="00883232" w:rsidP="00E10A6D">
      <w:pPr>
        <w:spacing w:after="0" w:line="240" w:lineRule="auto"/>
      </w:pPr>
      <w:r>
        <w:separator/>
      </w:r>
    </w:p>
  </w:endnote>
  <w:endnote w:type="continuationSeparator" w:id="0">
    <w:p w14:paraId="5150806C" w14:textId="77777777" w:rsidR="00883232" w:rsidRDefault="00883232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A0F9" w14:textId="77777777" w:rsidR="00355859" w:rsidRDefault="003558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4740A9F9" w:rsidR="00CD7901" w:rsidRPr="00E10A6D" w:rsidRDefault="00355859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6C59EF5" wp14:editId="23934A3C">
              <wp:simplePos x="0" y="0"/>
              <wp:positionH relativeFrom="margin">
                <wp:align>center</wp:align>
              </wp:positionH>
              <wp:positionV relativeFrom="paragraph">
                <wp:posOffset>-394970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38288C"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9C07" w14:textId="77777777" w:rsidR="00355859" w:rsidRDefault="00355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8975" w14:textId="77777777" w:rsidR="00883232" w:rsidRDefault="00883232" w:rsidP="00E10A6D">
      <w:pPr>
        <w:spacing w:after="0" w:line="240" w:lineRule="auto"/>
      </w:pPr>
      <w:r>
        <w:separator/>
      </w:r>
    </w:p>
  </w:footnote>
  <w:footnote w:type="continuationSeparator" w:id="0">
    <w:p w14:paraId="2090796E" w14:textId="77777777" w:rsidR="00883232" w:rsidRDefault="00883232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40FE" w14:textId="77777777" w:rsidR="00355859" w:rsidRDefault="003558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1B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7AC40CF2" wp14:editId="4E319746">
          <wp:extent cx="5486400" cy="832919"/>
          <wp:effectExtent l="0" t="0" r="0" b="5715"/>
          <wp:docPr id="23" name="Obraz 2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E370" w14:textId="77777777" w:rsidR="00355859" w:rsidRDefault="003558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0758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63EC"/>
    <w:multiLevelType w:val="hybridMultilevel"/>
    <w:tmpl w:val="C3C03310"/>
    <w:lvl w:ilvl="0" w:tplc="A5D2D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C29B5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6001466">
    <w:abstractNumId w:val="18"/>
  </w:num>
  <w:num w:numId="2" w16cid:durableId="102113648">
    <w:abstractNumId w:val="0"/>
  </w:num>
  <w:num w:numId="3" w16cid:durableId="1960909902">
    <w:abstractNumId w:val="17"/>
  </w:num>
  <w:num w:numId="4" w16cid:durableId="1538817166">
    <w:abstractNumId w:val="1"/>
  </w:num>
  <w:num w:numId="5" w16cid:durableId="587420604">
    <w:abstractNumId w:val="10"/>
  </w:num>
  <w:num w:numId="6" w16cid:durableId="705107609">
    <w:abstractNumId w:val="2"/>
  </w:num>
  <w:num w:numId="7" w16cid:durableId="1512333628">
    <w:abstractNumId w:val="16"/>
  </w:num>
  <w:num w:numId="8" w16cid:durableId="1535118138">
    <w:abstractNumId w:val="4"/>
  </w:num>
  <w:num w:numId="9" w16cid:durableId="1086728630">
    <w:abstractNumId w:val="5"/>
  </w:num>
  <w:num w:numId="10" w16cid:durableId="161823364">
    <w:abstractNumId w:val="11"/>
  </w:num>
  <w:num w:numId="11" w16cid:durableId="1946304008">
    <w:abstractNumId w:val="7"/>
  </w:num>
  <w:num w:numId="12" w16cid:durableId="385646039">
    <w:abstractNumId w:val="9"/>
  </w:num>
  <w:num w:numId="13" w16cid:durableId="40516746">
    <w:abstractNumId w:val="15"/>
  </w:num>
  <w:num w:numId="14" w16cid:durableId="1013917536">
    <w:abstractNumId w:val="6"/>
  </w:num>
  <w:num w:numId="15" w16cid:durableId="427388762">
    <w:abstractNumId w:val="14"/>
  </w:num>
  <w:num w:numId="16" w16cid:durableId="1492865344">
    <w:abstractNumId w:val="12"/>
  </w:num>
  <w:num w:numId="17" w16cid:durableId="693766739">
    <w:abstractNumId w:val="13"/>
  </w:num>
  <w:num w:numId="18" w16cid:durableId="2048988427">
    <w:abstractNumId w:val="8"/>
  </w:num>
  <w:num w:numId="19" w16cid:durableId="3101365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67731"/>
    <w:rsid w:val="000C0BCD"/>
    <w:rsid w:val="000F022C"/>
    <w:rsid w:val="00105958"/>
    <w:rsid w:val="0011104F"/>
    <w:rsid w:val="0015218A"/>
    <w:rsid w:val="00154E78"/>
    <w:rsid w:val="001657AA"/>
    <w:rsid w:val="00171AB5"/>
    <w:rsid w:val="00172371"/>
    <w:rsid w:val="0018064B"/>
    <w:rsid w:val="001E29C6"/>
    <w:rsid w:val="00213EA0"/>
    <w:rsid w:val="00215C4F"/>
    <w:rsid w:val="00227178"/>
    <w:rsid w:val="00232FCE"/>
    <w:rsid w:val="00233671"/>
    <w:rsid w:val="0026054A"/>
    <w:rsid w:val="00267279"/>
    <w:rsid w:val="00292E35"/>
    <w:rsid w:val="002A4334"/>
    <w:rsid w:val="0033170B"/>
    <w:rsid w:val="00340A8F"/>
    <w:rsid w:val="003521E1"/>
    <w:rsid w:val="00355859"/>
    <w:rsid w:val="00357079"/>
    <w:rsid w:val="0035772C"/>
    <w:rsid w:val="0038288C"/>
    <w:rsid w:val="004245EB"/>
    <w:rsid w:val="00460B06"/>
    <w:rsid w:val="00482B67"/>
    <w:rsid w:val="005007BD"/>
    <w:rsid w:val="00513072"/>
    <w:rsid w:val="00532337"/>
    <w:rsid w:val="00562100"/>
    <w:rsid w:val="00575941"/>
    <w:rsid w:val="00586B6A"/>
    <w:rsid w:val="005B0AFD"/>
    <w:rsid w:val="005C0D82"/>
    <w:rsid w:val="005C106A"/>
    <w:rsid w:val="005F1B2F"/>
    <w:rsid w:val="0060377F"/>
    <w:rsid w:val="00630DDB"/>
    <w:rsid w:val="00644518"/>
    <w:rsid w:val="006A403C"/>
    <w:rsid w:val="006A7B5F"/>
    <w:rsid w:val="006B190A"/>
    <w:rsid w:val="006C6481"/>
    <w:rsid w:val="006E0730"/>
    <w:rsid w:val="00757CB9"/>
    <w:rsid w:val="008276EF"/>
    <w:rsid w:val="00842E54"/>
    <w:rsid w:val="00883232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B3129"/>
    <w:rsid w:val="00A07182"/>
    <w:rsid w:val="00A6516C"/>
    <w:rsid w:val="00AD7550"/>
    <w:rsid w:val="00AE2099"/>
    <w:rsid w:val="00AE79DE"/>
    <w:rsid w:val="00B03E83"/>
    <w:rsid w:val="00B46C93"/>
    <w:rsid w:val="00BE55B5"/>
    <w:rsid w:val="00C141F9"/>
    <w:rsid w:val="00C231F3"/>
    <w:rsid w:val="00C33951"/>
    <w:rsid w:val="00C347CE"/>
    <w:rsid w:val="00C64768"/>
    <w:rsid w:val="00C92887"/>
    <w:rsid w:val="00C96A59"/>
    <w:rsid w:val="00CB05D4"/>
    <w:rsid w:val="00CD7901"/>
    <w:rsid w:val="00CE7D79"/>
    <w:rsid w:val="00D651C6"/>
    <w:rsid w:val="00D95C74"/>
    <w:rsid w:val="00DB0606"/>
    <w:rsid w:val="00DC09B1"/>
    <w:rsid w:val="00E10A6D"/>
    <w:rsid w:val="00E1170B"/>
    <w:rsid w:val="00E33C33"/>
    <w:rsid w:val="00E46DCE"/>
    <w:rsid w:val="00E93206"/>
    <w:rsid w:val="00EA417F"/>
    <w:rsid w:val="00EC166D"/>
    <w:rsid w:val="00F01E95"/>
    <w:rsid w:val="00F301BC"/>
    <w:rsid w:val="00F379EC"/>
    <w:rsid w:val="00F62E40"/>
    <w:rsid w:val="00F81A43"/>
    <w:rsid w:val="00F82DE7"/>
    <w:rsid w:val="00F96B87"/>
    <w:rsid w:val="00FB0B27"/>
    <w:rsid w:val="00FE59E3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7B3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CDC1D-77E8-45E2-AC92-C4A25DC3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2020-11-10T13:12:00Z</dcterms:created>
  <dcterms:modified xsi:type="dcterms:W3CDTF">2022-10-19T10:16:00Z</dcterms:modified>
</cp:coreProperties>
</file>